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F012" w14:textId="259D8FC7" w:rsidR="008E334F" w:rsidRPr="008E334F" w:rsidRDefault="0030387A" w:rsidP="008E334F">
      <w:pPr>
        <w:pStyle w:val="Heading1"/>
        <w:rPr>
          <w:caps/>
          <w:sz w:val="24"/>
          <w:szCs w:val="24"/>
        </w:rPr>
      </w:pPr>
      <w:r w:rsidRPr="0052041C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91AE9" wp14:editId="41533921">
                <wp:simplePos x="0" y="0"/>
                <wp:positionH relativeFrom="margin">
                  <wp:posOffset>0</wp:posOffset>
                </wp:positionH>
                <wp:positionV relativeFrom="paragraph">
                  <wp:posOffset>321052</wp:posOffset>
                </wp:positionV>
                <wp:extent cx="6172200" cy="514350"/>
                <wp:effectExtent l="0" t="0" r="19050" b="1905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DBB85" w14:textId="655BC0F3" w:rsidR="00E36713" w:rsidRPr="0052041C" w:rsidRDefault="00BF45ED" w:rsidP="00B91DB4">
                            <w:pPr>
                              <w:rPr>
                                <w:i/>
                                <w:color w:val="0000FF"/>
                              </w:rPr>
                            </w:pPr>
                            <w:r w:rsidRPr="0052041C">
                              <w:rPr>
                                <w:i/>
                                <w:color w:val="0000FF"/>
                              </w:rPr>
                              <w:t>Note to Specifiers: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 xml:space="preserve"> </w:t>
                            </w:r>
                            <w:r w:rsidRPr="0052041C">
                              <w:rPr>
                                <w:i/>
                                <w:color w:val="0000FF"/>
                              </w:rPr>
                              <w:t xml:space="preserve">This </w:t>
                            </w:r>
                            <w:r w:rsidR="005A2920">
                              <w:rPr>
                                <w:i/>
                                <w:color w:val="0000FF"/>
                              </w:rPr>
                              <w:t xml:space="preserve">DRB </w:t>
                            </w:r>
                            <w:r w:rsidR="0030387A">
                              <w:rPr>
                                <w:i/>
                                <w:color w:val="0000FF"/>
                              </w:rPr>
                              <w:t>model</w:t>
                            </w:r>
                            <w:r w:rsidRPr="0052041C">
                              <w:rPr>
                                <w:i/>
                                <w:color w:val="0000FF"/>
                              </w:rPr>
                              <w:t xml:space="preserve"> agreement may not be entirely applicable or enforceable in certain jurisdictions.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4F91AE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25.3pt;width:486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">
                <v:textbox>
                  <w:txbxContent>
                    <w:p w14:paraId="213DBB85" w14:textId="655BC0F3" w:rsidR="00E36713" w:rsidRPr="0052041C" w:rsidRDefault="00BF45ED" w:rsidP="00B91DB4">
                      <w:pPr>
                        <w:rPr>
                          <w:i/>
                          <w:color w:val="0000FF"/>
                        </w:rPr>
                      </w:pPr>
                      <w:r w:rsidRPr="0052041C">
                        <w:rPr>
                          <w:i/>
                          <w:color w:val="0000FF"/>
                        </w:rPr>
                        <w:t>Note to Specifiers:</w:t>
                      </w:r>
                      <w:r>
                        <w:rPr>
                          <w:i/>
                          <w:color w:val="0000FF"/>
                        </w:rPr>
                        <w:t xml:space="preserve"> </w:t>
                      </w:r>
                      <w:r w:rsidRPr="0052041C">
                        <w:rPr>
                          <w:i/>
                          <w:color w:val="0000FF"/>
                        </w:rPr>
                        <w:t xml:space="preserve">This </w:t>
                      </w:r>
                      <w:r w:rsidR="005A2920">
                        <w:rPr>
                          <w:i/>
                          <w:color w:val="0000FF"/>
                        </w:rPr>
                        <w:t xml:space="preserve">DRB </w:t>
                      </w:r>
                      <w:r w:rsidR="0030387A">
                        <w:rPr>
                          <w:i/>
                          <w:color w:val="0000FF"/>
                        </w:rPr>
                        <w:t>model</w:t>
                      </w:r>
                      <w:r w:rsidRPr="0052041C">
                        <w:rPr>
                          <w:i/>
                          <w:color w:val="0000FF"/>
                        </w:rPr>
                        <w:t xml:space="preserve"> agreement may not be entirely applicable or enforceable in certain jurisdictions.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5AA3">
        <w:rPr>
          <w:sz w:val="24"/>
          <w:szCs w:val="24"/>
        </w:rPr>
        <w:t xml:space="preserve">DRBF Model </w:t>
      </w:r>
      <w:r w:rsidR="00BF45ED" w:rsidRPr="008E334F">
        <w:rPr>
          <w:sz w:val="24"/>
          <w:szCs w:val="24"/>
        </w:rPr>
        <w:t>D</w:t>
      </w:r>
      <w:r w:rsidR="00BB3D65">
        <w:rPr>
          <w:sz w:val="24"/>
          <w:szCs w:val="24"/>
        </w:rPr>
        <w:t>RB</w:t>
      </w:r>
      <w:r w:rsidR="00BF45ED" w:rsidRPr="008E334F">
        <w:rPr>
          <w:sz w:val="24"/>
          <w:szCs w:val="24"/>
        </w:rPr>
        <w:t xml:space="preserve"> Agreement </w:t>
      </w:r>
      <w:r w:rsidR="00044ECC">
        <w:rPr>
          <w:sz w:val="24"/>
          <w:szCs w:val="24"/>
        </w:rPr>
        <w:t>(</w:t>
      </w:r>
      <w:r w:rsidR="00FB55D3">
        <w:rPr>
          <w:sz w:val="24"/>
          <w:szCs w:val="24"/>
        </w:rPr>
        <w:t>202</w:t>
      </w:r>
      <w:r w:rsidR="00C80893">
        <w:rPr>
          <w:sz w:val="24"/>
          <w:szCs w:val="24"/>
        </w:rPr>
        <w:t>3</w:t>
      </w:r>
      <w:r w:rsidR="00FB55D3">
        <w:rPr>
          <w:sz w:val="24"/>
          <w:szCs w:val="24"/>
        </w:rPr>
        <w:t xml:space="preserve"> Update/</w:t>
      </w:r>
      <w:r w:rsidR="000C6FD9">
        <w:rPr>
          <w:sz w:val="24"/>
          <w:szCs w:val="24"/>
        </w:rPr>
        <w:t>BOD Approved April 2023</w:t>
      </w:r>
      <w:r w:rsidR="00044ECC">
        <w:rPr>
          <w:sz w:val="24"/>
          <w:szCs w:val="24"/>
        </w:rPr>
        <w:t>)</w:t>
      </w:r>
    </w:p>
    <w:p w14:paraId="3FF0C658" w14:textId="7887219A" w:rsidR="00BF6EDC" w:rsidRPr="0052041C" w:rsidRDefault="00000000"/>
    <w:p w14:paraId="12F5F5B6" w14:textId="3EDA7DF5" w:rsidR="00BF6EDC" w:rsidRPr="008E334F" w:rsidRDefault="00BF45ED" w:rsidP="008E334F">
      <w:pPr>
        <w:pStyle w:val="Heading4"/>
        <w:spacing w:after="120"/>
        <w:jc w:val="center"/>
        <w:rPr>
          <w:b/>
        </w:rPr>
      </w:pPr>
      <w:r>
        <w:rPr>
          <w:b/>
          <w:bCs/>
        </w:rPr>
        <w:t xml:space="preserve">Dispute </w:t>
      </w:r>
      <w:r w:rsidRPr="008F464A">
        <w:rPr>
          <w:b/>
          <w:bCs/>
        </w:rPr>
        <w:t>Review</w:t>
      </w:r>
      <w:r>
        <w:rPr>
          <w:b/>
          <w:bCs/>
        </w:rPr>
        <w:t xml:space="preserve"> Board Agreement</w:t>
      </w:r>
    </w:p>
    <w:p w14:paraId="00E0157F" w14:textId="77777777" w:rsidR="00BF6EDC" w:rsidRDefault="00BF45ED" w:rsidP="001A1878">
      <w:pPr>
        <w:pStyle w:val="Heading2"/>
        <w:numPr>
          <w:ilvl w:val="0"/>
          <w:numId w:val="2"/>
        </w:numPr>
        <w:tabs>
          <w:tab w:val="left" w:pos="576"/>
        </w:tabs>
        <w:jc w:val="left"/>
        <w:rPr>
          <w:b w:val="0"/>
          <w:bCs/>
          <w:sz w:val="24"/>
          <w:szCs w:val="24"/>
        </w:rPr>
      </w:pPr>
      <w:r w:rsidRPr="0052041C">
        <w:rPr>
          <w:b w:val="0"/>
          <w:bCs/>
          <w:sz w:val="24"/>
          <w:szCs w:val="24"/>
        </w:rPr>
        <w:t>PARTIES</w:t>
      </w:r>
    </w:p>
    <w:p w14:paraId="2FA55C77" w14:textId="15093F2D" w:rsidR="00DC24DB" w:rsidRDefault="009F773B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 xml:space="preserve">[FILL IN NAME] </w:t>
      </w:r>
      <w:r w:rsidR="00BF45ED" w:rsidRPr="00DC24DB">
        <w:rPr>
          <w:szCs w:val="24"/>
        </w:rPr>
        <w:t>(“Owner”).</w:t>
      </w:r>
    </w:p>
    <w:p w14:paraId="75D904F7" w14:textId="2B71E3B7" w:rsidR="00BF6EDC" w:rsidRPr="00DC24DB" w:rsidRDefault="009F773B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 xml:space="preserve">[FILL IN NAME] </w:t>
      </w:r>
      <w:r w:rsidR="00BF45ED" w:rsidRPr="00DC24DB">
        <w:rPr>
          <w:szCs w:val="24"/>
        </w:rPr>
        <w:t>(“Contractor”).</w:t>
      </w:r>
    </w:p>
    <w:p w14:paraId="21A064DE" w14:textId="0771D0B0" w:rsidR="00BF6EDC" w:rsidRPr="0052041C" w:rsidRDefault="00BF45ED" w:rsidP="00455347">
      <w:pPr>
        <w:pStyle w:val="SpecText"/>
        <w:widowControl/>
        <w:numPr>
          <w:ilvl w:val="0"/>
          <w:numId w:val="0"/>
        </w:numPr>
        <w:ind w:left="360"/>
        <w:rPr>
          <w:szCs w:val="24"/>
        </w:rPr>
      </w:pPr>
      <w:r>
        <w:rPr>
          <w:szCs w:val="24"/>
        </w:rPr>
        <w:t>1.3</w:t>
      </w:r>
      <w:r w:rsidR="00102F4D">
        <w:rPr>
          <w:szCs w:val="24"/>
        </w:rPr>
        <w:t>.</w:t>
      </w:r>
      <w:r>
        <w:rPr>
          <w:szCs w:val="24"/>
        </w:rPr>
        <w:t xml:space="preserve">  </w:t>
      </w:r>
      <w:r w:rsidRPr="0052041C">
        <w:rPr>
          <w:szCs w:val="24"/>
        </w:rPr>
        <w:t>Dispute Re</w:t>
      </w:r>
      <w:r>
        <w:rPr>
          <w:szCs w:val="24"/>
        </w:rPr>
        <w:t>view</w:t>
      </w:r>
      <w:r w:rsidRPr="0052041C">
        <w:rPr>
          <w:szCs w:val="24"/>
        </w:rPr>
        <w:t xml:space="preserve"> Board</w:t>
      </w:r>
      <w:r>
        <w:rPr>
          <w:szCs w:val="24"/>
        </w:rPr>
        <w:t xml:space="preserve"> (“</w:t>
      </w:r>
      <w:r w:rsidRPr="0052041C">
        <w:rPr>
          <w:szCs w:val="24"/>
        </w:rPr>
        <w:t>DRB</w:t>
      </w:r>
      <w:r>
        <w:rPr>
          <w:szCs w:val="24"/>
        </w:rPr>
        <w:t>”)</w:t>
      </w:r>
      <w:r w:rsidRPr="0052041C">
        <w:rPr>
          <w:szCs w:val="24"/>
        </w:rPr>
        <w:t xml:space="preserve"> consisting of three members</w:t>
      </w:r>
      <w:r>
        <w:rPr>
          <w:szCs w:val="24"/>
        </w:rPr>
        <w:t>, one of whom shall serve as Chair of the DRB as designated by the Parties</w:t>
      </w:r>
      <w:r w:rsidRPr="0052041C">
        <w:rPr>
          <w:szCs w:val="24"/>
        </w:rPr>
        <w:t>:</w:t>
      </w:r>
    </w:p>
    <w:p w14:paraId="214A4E86" w14:textId="7AEF570C" w:rsidR="00BF6EDC" w:rsidRPr="006A3EBF" w:rsidRDefault="009F773B" w:rsidP="001A1878">
      <w:pPr>
        <w:pStyle w:val="SpecText"/>
        <w:widowControl/>
        <w:numPr>
          <w:ilvl w:val="0"/>
          <w:numId w:val="4"/>
        </w:numPr>
        <w:tabs>
          <w:tab w:val="right" w:pos="5040"/>
        </w:tabs>
        <w:rPr>
          <w:szCs w:val="24"/>
          <w:u w:val="single"/>
        </w:rPr>
      </w:pPr>
      <w:r>
        <w:rPr>
          <w:szCs w:val="24"/>
        </w:rPr>
        <w:t>[FILL IN NAME]</w:t>
      </w:r>
      <w:r>
        <w:rPr>
          <w:szCs w:val="24"/>
        </w:rPr>
        <w:t xml:space="preserve"> </w:t>
      </w:r>
      <w:r w:rsidR="00BF45ED">
        <w:rPr>
          <w:szCs w:val="24"/>
        </w:rPr>
        <w:t>(Chair)</w:t>
      </w:r>
    </w:p>
    <w:p w14:paraId="51DABDBC" w14:textId="77777777" w:rsidR="009F773B" w:rsidRPr="009F773B" w:rsidRDefault="009F773B" w:rsidP="001A1878">
      <w:pPr>
        <w:pStyle w:val="SpecText"/>
        <w:widowControl/>
        <w:numPr>
          <w:ilvl w:val="0"/>
          <w:numId w:val="4"/>
        </w:numPr>
        <w:tabs>
          <w:tab w:val="right" w:pos="5040"/>
        </w:tabs>
        <w:rPr>
          <w:szCs w:val="24"/>
          <w:u w:val="single"/>
        </w:rPr>
      </w:pPr>
      <w:r>
        <w:rPr>
          <w:szCs w:val="24"/>
        </w:rPr>
        <w:t>[FILL IN NAME]</w:t>
      </w:r>
    </w:p>
    <w:p w14:paraId="080B2E81" w14:textId="18C5D605" w:rsidR="006A3EBF" w:rsidRPr="0052041C" w:rsidRDefault="009F773B" w:rsidP="001A1878">
      <w:pPr>
        <w:pStyle w:val="SpecText"/>
        <w:widowControl/>
        <w:numPr>
          <w:ilvl w:val="0"/>
          <w:numId w:val="4"/>
        </w:numPr>
        <w:tabs>
          <w:tab w:val="right" w:pos="5040"/>
        </w:tabs>
        <w:rPr>
          <w:szCs w:val="24"/>
          <w:u w:val="single"/>
        </w:rPr>
      </w:pPr>
      <w:r>
        <w:rPr>
          <w:szCs w:val="24"/>
        </w:rPr>
        <w:t>[FILL IN NAME]</w:t>
      </w:r>
    </w:p>
    <w:p w14:paraId="3003BEB7" w14:textId="77777777" w:rsidR="00BF6EDC" w:rsidRPr="0052041C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bCs/>
          <w:sz w:val="24"/>
          <w:szCs w:val="24"/>
        </w:rPr>
      </w:pPr>
      <w:r w:rsidRPr="0052041C">
        <w:rPr>
          <w:b w:val="0"/>
          <w:bCs/>
          <w:sz w:val="24"/>
          <w:szCs w:val="24"/>
        </w:rPr>
        <w:t>CONTRACT</w:t>
      </w:r>
    </w:p>
    <w:p w14:paraId="1AB840A2" w14:textId="0E472B53" w:rsidR="00BF6EDC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 xml:space="preserve">The Contractor has </w:t>
      </w:r>
      <w:proofErr w:type="gramStart"/>
      <w:r w:rsidRPr="0052041C">
        <w:rPr>
          <w:szCs w:val="24"/>
        </w:rPr>
        <w:t>entered into</w:t>
      </w:r>
      <w:proofErr w:type="gramEnd"/>
      <w:r w:rsidRPr="0052041C">
        <w:rPr>
          <w:szCs w:val="24"/>
        </w:rPr>
        <w:t xml:space="preserve"> a </w:t>
      </w:r>
      <w:r>
        <w:rPr>
          <w:szCs w:val="24"/>
        </w:rPr>
        <w:t>c</w:t>
      </w:r>
      <w:r w:rsidRPr="0052041C">
        <w:rPr>
          <w:szCs w:val="24"/>
        </w:rPr>
        <w:t xml:space="preserve">ontract </w:t>
      </w:r>
      <w:r>
        <w:rPr>
          <w:szCs w:val="24"/>
        </w:rPr>
        <w:t>dated [</w:t>
      </w:r>
      <w:r w:rsidR="008C458F">
        <w:rPr>
          <w:szCs w:val="24"/>
        </w:rPr>
        <w:t>DATE</w:t>
      </w:r>
      <w:r>
        <w:rPr>
          <w:szCs w:val="24"/>
        </w:rPr>
        <w:t xml:space="preserve">] (“Contract”) </w:t>
      </w:r>
      <w:r w:rsidRPr="0052041C">
        <w:rPr>
          <w:szCs w:val="24"/>
        </w:rPr>
        <w:t>with the Owner for the construction of</w:t>
      </w:r>
      <w:r>
        <w:rPr>
          <w:szCs w:val="24"/>
        </w:rPr>
        <w:t xml:space="preserve"> </w:t>
      </w:r>
      <w:r w:rsidRPr="0052041C">
        <w:rPr>
          <w:szCs w:val="24"/>
        </w:rPr>
        <w:t>[</w:t>
      </w:r>
      <w:r w:rsidR="008C458F">
        <w:rPr>
          <w:szCs w:val="24"/>
        </w:rPr>
        <w:t>PROJECT NAME</w:t>
      </w:r>
      <w:r w:rsidRPr="0052041C">
        <w:rPr>
          <w:szCs w:val="24"/>
        </w:rPr>
        <w:t>]</w:t>
      </w:r>
      <w:r>
        <w:rPr>
          <w:szCs w:val="24"/>
        </w:rPr>
        <w:t xml:space="preserve"> (“</w:t>
      </w:r>
      <w:r w:rsidRPr="0052041C">
        <w:rPr>
          <w:szCs w:val="24"/>
        </w:rPr>
        <w:t>Project</w:t>
      </w:r>
      <w:r>
        <w:rPr>
          <w:szCs w:val="24"/>
        </w:rPr>
        <w:t>”)</w:t>
      </w:r>
      <w:r w:rsidRPr="0052041C">
        <w:rPr>
          <w:szCs w:val="24"/>
        </w:rPr>
        <w:t>.</w:t>
      </w:r>
    </w:p>
    <w:p w14:paraId="29944BA3" w14:textId="150DB93F" w:rsidR="00E53C66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 xml:space="preserve">Section </w:t>
      </w:r>
      <w:r>
        <w:rPr>
          <w:szCs w:val="24"/>
        </w:rPr>
        <w:t>[</w:t>
      </w:r>
      <w:r w:rsidRPr="0052041C">
        <w:rPr>
          <w:szCs w:val="24"/>
        </w:rPr>
        <w:t>XX</w:t>
      </w:r>
      <w:r>
        <w:rPr>
          <w:szCs w:val="24"/>
        </w:rPr>
        <w:t>]</w:t>
      </w:r>
      <w:r w:rsidRPr="0052041C">
        <w:rPr>
          <w:szCs w:val="24"/>
        </w:rPr>
        <w:t xml:space="preserve"> </w:t>
      </w:r>
      <w:r>
        <w:rPr>
          <w:szCs w:val="24"/>
        </w:rPr>
        <w:t>of the Contract (hereinafter referred to as</w:t>
      </w:r>
      <w:r w:rsidRPr="0052041C">
        <w:rPr>
          <w:szCs w:val="24"/>
        </w:rPr>
        <w:t xml:space="preserve"> </w:t>
      </w:r>
      <w:r>
        <w:rPr>
          <w:szCs w:val="24"/>
        </w:rPr>
        <w:t>“</w:t>
      </w:r>
      <w:r w:rsidRPr="0052041C">
        <w:rPr>
          <w:szCs w:val="24"/>
        </w:rPr>
        <w:t xml:space="preserve">DRB </w:t>
      </w:r>
      <w:r>
        <w:rPr>
          <w:szCs w:val="24"/>
        </w:rPr>
        <w:t>S</w:t>
      </w:r>
      <w:r w:rsidRPr="0052041C">
        <w:rPr>
          <w:szCs w:val="24"/>
        </w:rPr>
        <w:t>pecification</w:t>
      </w:r>
      <w:r>
        <w:rPr>
          <w:szCs w:val="24"/>
        </w:rPr>
        <w:t>”)</w:t>
      </w:r>
      <w:r w:rsidRPr="0052041C">
        <w:rPr>
          <w:szCs w:val="24"/>
        </w:rPr>
        <w:t xml:space="preserve"> is incorporated by reference into this </w:t>
      </w:r>
      <w:r>
        <w:rPr>
          <w:szCs w:val="24"/>
        </w:rPr>
        <w:t>A</w:t>
      </w:r>
      <w:r w:rsidRPr="0052041C">
        <w:rPr>
          <w:szCs w:val="24"/>
        </w:rPr>
        <w:t xml:space="preserve">greement, and the Owner, </w:t>
      </w:r>
      <w:r>
        <w:rPr>
          <w:szCs w:val="24"/>
        </w:rPr>
        <w:t xml:space="preserve">the Contractor, </w:t>
      </w:r>
      <w:r w:rsidRPr="0052041C">
        <w:rPr>
          <w:szCs w:val="24"/>
        </w:rPr>
        <w:t xml:space="preserve">and </w:t>
      </w:r>
      <w:r>
        <w:rPr>
          <w:szCs w:val="24"/>
        </w:rPr>
        <w:t xml:space="preserve">the </w:t>
      </w:r>
      <w:r w:rsidRPr="0052041C">
        <w:rPr>
          <w:szCs w:val="24"/>
        </w:rPr>
        <w:t xml:space="preserve">DRB </w:t>
      </w:r>
      <w:r>
        <w:rPr>
          <w:szCs w:val="24"/>
        </w:rPr>
        <w:t>shall be</w:t>
      </w:r>
      <w:r w:rsidRPr="0052041C">
        <w:rPr>
          <w:szCs w:val="24"/>
        </w:rPr>
        <w:t xml:space="preserve"> bound to the duties and responsibilities set forth therein.</w:t>
      </w:r>
      <w:r w:rsidR="00BB3D65">
        <w:rPr>
          <w:szCs w:val="24"/>
        </w:rPr>
        <w:t xml:space="preserve"> To the extent there is a discrepancy between this Agreement and the DRB Specification, the DRB Specification shall govern.</w:t>
      </w:r>
    </w:p>
    <w:p w14:paraId="39267C50" w14:textId="0F213DA6" w:rsidR="00BF6EDC" w:rsidRPr="00EF3609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bCs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>PURPOSE</w:t>
      </w:r>
      <w:r w:rsidR="002955F3">
        <w:rPr>
          <w:b w:val="0"/>
          <w:snapToGrid w:val="0"/>
          <w:sz w:val="24"/>
          <w:szCs w:val="24"/>
        </w:rPr>
        <w:t>S</w:t>
      </w:r>
      <w:r w:rsidRPr="0052041C">
        <w:rPr>
          <w:b w:val="0"/>
          <w:snapToGrid w:val="0"/>
          <w:sz w:val="24"/>
          <w:szCs w:val="24"/>
        </w:rPr>
        <w:t xml:space="preserve"> OF DRB</w:t>
      </w:r>
    </w:p>
    <w:p w14:paraId="5E306B10" w14:textId="742C4CC2" w:rsidR="00FB55D3" w:rsidRDefault="005A2920" w:rsidP="00102F4D">
      <w:pPr>
        <w:pStyle w:val="SpecText"/>
        <w:widowControl/>
        <w:numPr>
          <w:ilvl w:val="0"/>
          <w:numId w:val="0"/>
        </w:numPr>
        <w:ind w:left="810" w:hanging="450"/>
        <w:rPr>
          <w:szCs w:val="24"/>
        </w:rPr>
      </w:pPr>
      <w:bookmarkStart w:id="0" w:name="_Hlk25317100"/>
      <w:r>
        <w:rPr>
          <w:szCs w:val="24"/>
        </w:rPr>
        <w:t>3.1</w:t>
      </w:r>
      <w:r w:rsidR="00102F4D">
        <w:rPr>
          <w:szCs w:val="24"/>
        </w:rPr>
        <w:t>.</w:t>
      </w:r>
      <w:r>
        <w:rPr>
          <w:szCs w:val="24"/>
        </w:rPr>
        <w:t xml:space="preserve"> </w:t>
      </w:r>
      <w:r w:rsidR="00BF45ED" w:rsidRPr="0052041C">
        <w:rPr>
          <w:szCs w:val="24"/>
        </w:rPr>
        <w:t>Engage in dispute avoidance activities, which include fostering and conducting proactive discussion on project issues via atten</w:t>
      </w:r>
      <w:r w:rsidR="00BF45ED">
        <w:rPr>
          <w:szCs w:val="24"/>
        </w:rPr>
        <w:t>ding</w:t>
      </w:r>
      <w:r w:rsidR="00BF45ED" w:rsidRPr="0052041C">
        <w:rPr>
          <w:szCs w:val="24"/>
        </w:rPr>
        <w:t xml:space="preserve"> DRB regular meetings, </w:t>
      </w:r>
      <w:r w:rsidR="00BF45ED">
        <w:rPr>
          <w:szCs w:val="24"/>
        </w:rPr>
        <w:t xml:space="preserve">participating in </w:t>
      </w:r>
      <w:r w:rsidR="00BF45ED" w:rsidRPr="0052041C">
        <w:rPr>
          <w:szCs w:val="24"/>
        </w:rPr>
        <w:t xml:space="preserve">site visits, </w:t>
      </w:r>
      <w:proofErr w:type="gramStart"/>
      <w:r w:rsidR="0090469A">
        <w:rPr>
          <w:szCs w:val="24"/>
        </w:rPr>
        <w:t>and</w:t>
      </w:r>
      <w:r w:rsidR="00782147">
        <w:rPr>
          <w:szCs w:val="24"/>
        </w:rPr>
        <w:t>,</w:t>
      </w:r>
      <w:proofErr w:type="gramEnd"/>
      <w:r w:rsidR="0090469A">
        <w:rPr>
          <w:szCs w:val="24"/>
        </w:rPr>
        <w:t xml:space="preserve"> </w:t>
      </w:r>
      <w:r w:rsidR="002955F3">
        <w:rPr>
          <w:szCs w:val="24"/>
        </w:rPr>
        <w:t>as</w:t>
      </w:r>
      <w:r w:rsidR="00782147">
        <w:rPr>
          <w:szCs w:val="24"/>
        </w:rPr>
        <w:t xml:space="preserve"> jointly</w:t>
      </w:r>
      <w:r w:rsidR="002955F3">
        <w:rPr>
          <w:szCs w:val="24"/>
        </w:rPr>
        <w:t xml:space="preserve"> </w:t>
      </w:r>
      <w:r w:rsidR="00782147">
        <w:rPr>
          <w:szCs w:val="24"/>
        </w:rPr>
        <w:t>requested</w:t>
      </w:r>
      <w:r>
        <w:rPr>
          <w:szCs w:val="24"/>
        </w:rPr>
        <w:t xml:space="preserve"> by the Parties</w:t>
      </w:r>
      <w:r w:rsidR="00782147">
        <w:rPr>
          <w:szCs w:val="24"/>
        </w:rPr>
        <w:t>, providing</w:t>
      </w:r>
      <w:r w:rsidR="0090469A">
        <w:rPr>
          <w:szCs w:val="24"/>
        </w:rPr>
        <w:t xml:space="preserve"> informal assistance</w:t>
      </w:r>
      <w:r w:rsidR="00BF45ED">
        <w:rPr>
          <w:szCs w:val="24"/>
        </w:rPr>
        <w:t xml:space="preserve"> </w:t>
      </w:r>
      <w:r w:rsidR="002955F3">
        <w:rPr>
          <w:szCs w:val="24"/>
        </w:rPr>
        <w:t xml:space="preserve">or </w:t>
      </w:r>
      <w:r w:rsidR="00BF45ED" w:rsidRPr="0052041C">
        <w:rPr>
          <w:szCs w:val="24"/>
        </w:rPr>
        <w:t>advisory opinions</w:t>
      </w:r>
      <w:r w:rsidR="00BF45ED">
        <w:rPr>
          <w:szCs w:val="24"/>
        </w:rPr>
        <w:t xml:space="preserve">. </w:t>
      </w:r>
    </w:p>
    <w:p w14:paraId="147BE993" w14:textId="311EA6E3" w:rsidR="00BF6EDC" w:rsidRPr="0052041C" w:rsidRDefault="005A2920" w:rsidP="00102F4D">
      <w:pPr>
        <w:pStyle w:val="SpecText"/>
        <w:widowControl/>
        <w:numPr>
          <w:ilvl w:val="0"/>
          <w:numId w:val="0"/>
        </w:numPr>
        <w:ind w:left="810" w:hanging="450"/>
        <w:rPr>
          <w:szCs w:val="24"/>
        </w:rPr>
      </w:pPr>
      <w:r>
        <w:rPr>
          <w:szCs w:val="24"/>
        </w:rPr>
        <w:t>3.2</w:t>
      </w:r>
      <w:r w:rsidR="00102F4D">
        <w:rPr>
          <w:szCs w:val="24"/>
        </w:rPr>
        <w:t>.</w:t>
      </w:r>
      <w:r>
        <w:rPr>
          <w:szCs w:val="24"/>
        </w:rPr>
        <w:t xml:space="preserve"> </w:t>
      </w:r>
      <w:r w:rsidR="00BF45ED">
        <w:rPr>
          <w:szCs w:val="24"/>
        </w:rPr>
        <w:t>E</w:t>
      </w:r>
      <w:r w:rsidR="00BF45ED" w:rsidRPr="0052041C">
        <w:rPr>
          <w:szCs w:val="24"/>
        </w:rPr>
        <w:t xml:space="preserve">ngage in dispute resolution activities, which include </w:t>
      </w:r>
      <w:r w:rsidR="00FB55D3">
        <w:rPr>
          <w:szCs w:val="24"/>
        </w:rPr>
        <w:t xml:space="preserve">promptly holding a hearing for formal disputes and </w:t>
      </w:r>
      <w:r w:rsidR="00BF45ED">
        <w:rPr>
          <w:szCs w:val="24"/>
        </w:rPr>
        <w:t>issuing</w:t>
      </w:r>
      <w:r w:rsidR="00BF45ED" w:rsidRPr="0052041C">
        <w:rPr>
          <w:szCs w:val="24"/>
        </w:rPr>
        <w:t xml:space="preserve"> </w:t>
      </w:r>
      <w:r w:rsidR="00E37181" w:rsidRPr="0052041C">
        <w:rPr>
          <w:szCs w:val="24"/>
        </w:rPr>
        <w:t>timely</w:t>
      </w:r>
      <w:r w:rsidR="00E37181">
        <w:rPr>
          <w:szCs w:val="24"/>
        </w:rPr>
        <w:t xml:space="preserve"> recommendations</w:t>
      </w:r>
      <w:r w:rsidR="00BF45ED">
        <w:rPr>
          <w:szCs w:val="24"/>
        </w:rPr>
        <w:t xml:space="preserve"> for </w:t>
      </w:r>
      <w:r w:rsidR="00BF45ED" w:rsidRPr="0052041C">
        <w:rPr>
          <w:szCs w:val="24"/>
        </w:rPr>
        <w:t>resolution of</w:t>
      </w:r>
      <w:r w:rsidR="00FB55D3">
        <w:rPr>
          <w:szCs w:val="24"/>
        </w:rPr>
        <w:t xml:space="preserve"> </w:t>
      </w:r>
      <w:r w:rsidR="00E37181">
        <w:rPr>
          <w:szCs w:val="24"/>
        </w:rPr>
        <w:t>such</w:t>
      </w:r>
      <w:r w:rsidR="00E37181" w:rsidRPr="0052041C">
        <w:rPr>
          <w:szCs w:val="24"/>
        </w:rPr>
        <w:t xml:space="preserve"> disputes</w:t>
      </w:r>
      <w:r w:rsidR="00BF45ED" w:rsidRPr="0052041C">
        <w:rPr>
          <w:szCs w:val="24"/>
        </w:rPr>
        <w:t>.</w:t>
      </w:r>
      <w:bookmarkEnd w:id="0"/>
    </w:p>
    <w:p w14:paraId="70BC5E14" w14:textId="77777777" w:rsidR="00BF6EDC" w:rsidRPr="00EF3609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bCs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>DRB SCOPE OF WORK</w:t>
      </w:r>
    </w:p>
    <w:p w14:paraId="05720F85" w14:textId="77777777" w:rsidR="00BF6EDC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>General:</w:t>
      </w:r>
    </w:p>
    <w:p w14:paraId="03CA0450" w14:textId="6DDA2FCE" w:rsidR="00BF6EDC" w:rsidRPr="0052041C" w:rsidRDefault="00BF45ED" w:rsidP="003F431C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Stay abreast of Project developments and </w:t>
      </w:r>
      <w:r>
        <w:rPr>
          <w:szCs w:val="24"/>
        </w:rPr>
        <w:t xml:space="preserve">potential or </w:t>
      </w:r>
      <w:r w:rsidRPr="0052041C">
        <w:rPr>
          <w:szCs w:val="24"/>
        </w:rPr>
        <w:t xml:space="preserve">existing disputes by means of periodic meetings, site visits, </w:t>
      </w:r>
      <w:r w:rsidR="008F464A">
        <w:t>P</w:t>
      </w:r>
      <w:r w:rsidR="00FB55D3">
        <w:t>roject</w:t>
      </w:r>
      <w:r w:rsidRPr="0052041C">
        <w:t xml:space="preserve"> document</w:t>
      </w:r>
      <w:r>
        <w:t xml:space="preserve"> reviews</w:t>
      </w:r>
      <w:r w:rsidRPr="0052041C">
        <w:t>,</w:t>
      </w:r>
      <w:r w:rsidRPr="0052041C">
        <w:rPr>
          <w:szCs w:val="24"/>
        </w:rPr>
        <w:t xml:space="preserve"> and other means as agreed by the Parties.</w:t>
      </w:r>
    </w:p>
    <w:p w14:paraId="78141DDE" w14:textId="40B8566F" w:rsidR="00BF6EDC" w:rsidRPr="00EF3609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lastRenderedPageBreak/>
        <w:t>Examine site conditions or specific construction features relating to</w:t>
      </w:r>
      <w:r>
        <w:rPr>
          <w:szCs w:val="24"/>
        </w:rPr>
        <w:t xml:space="preserve"> potential or</w:t>
      </w:r>
      <w:r w:rsidRPr="0052041C">
        <w:rPr>
          <w:szCs w:val="24"/>
        </w:rPr>
        <w:t xml:space="preserve"> existing dispute</w:t>
      </w:r>
      <w:r>
        <w:rPr>
          <w:szCs w:val="24"/>
        </w:rPr>
        <w:t>s</w:t>
      </w:r>
      <w:r w:rsidRPr="0052041C">
        <w:rPr>
          <w:szCs w:val="24"/>
        </w:rPr>
        <w:t>.</w:t>
      </w:r>
    </w:p>
    <w:p w14:paraId="36CABF51" w14:textId="4BE47FA4" w:rsidR="00626D1C" w:rsidRPr="00626D1C" w:rsidRDefault="00BF45ED" w:rsidP="001A1878">
      <w:pPr>
        <w:pStyle w:val="SpecText"/>
        <w:numPr>
          <w:ilvl w:val="1"/>
          <w:numId w:val="3"/>
        </w:numPr>
        <w:tabs>
          <w:tab w:val="left" w:pos="0"/>
          <w:tab w:val="left" w:pos="1170"/>
        </w:tabs>
      </w:pPr>
      <w:r w:rsidRPr="0052041C">
        <w:rPr>
          <w:szCs w:val="24"/>
        </w:rPr>
        <w:t xml:space="preserve">Establish DRB Operating Procedures </w:t>
      </w:r>
      <w:r w:rsidR="002955F3">
        <w:rPr>
          <w:szCs w:val="24"/>
        </w:rPr>
        <w:t xml:space="preserve">with process details </w:t>
      </w:r>
      <w:r>
        <w:rPr>
          <w:szCs w:val="24"/>
        </w:rPr>
        <w:t xml:space="preserve">that are </w:t>
      </w:r>
      <w:r w:rsidRPr="0052041C">
        <w:rPr>
          <w:szCs w:val="24"/>
        </w:rPr>
        <w:t xml:space="preserve">consistent with the requirements and general guidelines set forth in </w:t>
      </w:r>
      <w:r>
        <w:rPr>
          <w:szCs w:val="24"/>
        </w:rPr>
        <w:t>the DRB Specification</w:t>
      </w:r>
      <w:r w:rsidRPr="0052041C">
        <w:rPr>
          <w:szCs w:val="24"/>
        </w:rPr>
        <w:t xml:space="preserve">. </w:t>
      </w:r>
      <w:bookmarkStart w:id="1" w:name="_Hlk25317333"/>
      <w:r w:rsidR="00FB55D3">
        <w:rPr>
          <w:szCs w:val="24"/>
        </w:rPr>
        <w:t xml:space="preserve">In formulating </w:t>
      </w:r>
      <w:r w:rsidR="008F464A">
        <w:rPr>
          <w:szCs w:val="24"/>
        </w:rPr>
        <w:t xml:space="preserve">and administering </w:t>
      </w:r>
      <w:r w:rsidR="00FB55D3">
        <w:rPr>
          <w:szCs w:val="24"/>
        </w:rPr>
        <w:t xml:space="preserve">Operating Procedures the DRB shall </w:t>
      </w:r>
      <w:r w:rsidR="0090469A">
        <w:rPr>
          <w:szCs w:val="24"/>
        </w:rPr>
        <w:t>include</w:t>
      </w:r>
      <w:r w:rsidR="00FB55D3">
        <w:rPr>
          <w:szCs w:val="24"/>
        </w:rPr>
        <w:t xml:space="preserve"> reasonable steps to make the DRB process as effective and efficient as practicable.</w:t>
      </w:r>
    </w:p>
    <w:p w14:paraId="1B1A4F09" w14:textId="52F56379" w:rsidR="000843DD" w:rsidRPr="0052041C" w:rsidRDefault="00BF45ED" w:rsidP="001A1878">
      <w:pPr>
        <w:pStyle w:val="SpecText"/>
        <w:numPr>
          <w:ilvl w:val="1"/>
          <w:numId w:val="3"/>
        </w:numPr>
        <w:tabs>
          <w:tab w:val="left" w:pos="0"/>
          <w:tab w:val="left" w:pos="1170"/>
        </w:tabs>
      </w:pPr>
      <w:r>
        <w:t>Dispute Avoidance Activities:</w:t>
      </w:r>
    </w:p>
    <w:p w14:paraId="5D91AAC4" w14:textId="3E0F6400" w:rsidR="00E31251" w:rsidRPr="00E31251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E31251">
        <w:rPr>
          <w:szCs w:val="24"/>
        </w:rPr>
        <w:t>Commit to be reasonably available and to avoid conflicts with other commitments on</w:t>
      </w:r>
      <w:r w:rsidR="00E31251" w:rsidRPr="00E31251">
        <w:rPr>
          <w:szCs w:val="24"/>
        </w:rPr>
        <w:t xml:space="preserve"> </w:t>
      </w:r>
      <w:r w:rsidRPr="00E31251">
        <w:rPr>
          <w:szCs w:val="24"/>
        </w:rPr>
        <w:t>days scheduled for DRB regular meetings and site visits.</w:t>
      </w:r>
    </w:p>
    <w:p w14:paraId="3E8D2A4F" w14:textId="77777777" w:rsidR="00E31251" w:rsidRPr="00E31251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E31251">
        <w:rPr>
          <w:szCs w:val="24"/>
        </w:rPr>
        <w:t>Prepare agendas for and summaries of DRB regular meetings.</w:t>
      </w:r>
    </w:p>
    <w:p w14:paraId="61E0755B" w14:textId="40262856" w:rsidR="00E31251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E31251">
        <w:rPr>
          <w:szCs w:val="24"/>
        </w:rPr>
        <w:t xml:space="preserve">Review </w:t>
      </w:r>
      <w:r w:rsidR="009C0E78">
        <w:rPr>
          <w:szCs w:val="24"/>
        </w:rPr>
        <w:t>p</w:t>
      </w:r>
      <w:r w:rsidRPr="00E31251">
        <w:rPr>
          <w:szCs w:val="24"/>
        </w:rPr>
        <w:t xml:space="preserve">roject documents provided in between </w:t>
      </w:r>
      <w:r w:rsidR="00FB55D3">
        <w:rPr>
          <w:szCs w:val="24"/>
        </w:rPr>
        <w:t>and</w:t>
      </w:r>
      <w:r w:rsidRPr="00E31251">
        <w:rPr>
          <w:szCs w:val="24"/>
        </w:rPr>
        <w:t xml:space="preserve"> in advance of meetings.</w:t>
      </w:r>
    </w:p>
    <w:p w14:paraId="7B3C825C" w14:textId="0DFFF6B4" w:rsidR="00FB55D3" w:rsidRPr="00E31251" w:rsidRDefault="00FB55D3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>
        <w:rPr>
          <w:szCs w:val="24"/>
        </w:rPr>
        <w:t>Prepare for project meetings and site visits sufficient</w:t>
      </w:r>
      <w:r w:rsidR="0030387A">
        <w:rPr>
          <w:szCs w:val="24"/>
        </w:rPr>
        <w:t>ly</w:t>
      </w:r>
      <w:r>
        <w:rPr>
          <w:szCs w:val="24"/>
        </w:rPr>
        <w:t xml:space="preserve"> to substantively discuss with the </w:t>
      </w:r>
      <w:r w:rsidR="002955F3">
        <w:rPr>
          <w:szCs w:val="24"/>
        </w:rPr>
        <w:t>P</w:t>
      </w:r>
      <w:r>
        <w:rPr>
          <w:szCs w:val="24"/>
        </w:rPr>
        <w:t>roject team the specified agenda topics.</w:t>
      </w:r>
    </w:p>
    <w:p w14:paraId="7396C357" w14:textId="3C539730" w:rsidR="00626D1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</w:pPr>
      <w:r w:rsidRPr="00E31251">
        <w:rPr>
          <w:szCs w:val="24"/>
        </w:rPr>
        <w:t>Provide</w:t>
      </w:r>
      <w:r>
        <w:t xml:space="preserve"> </w:t>
      </w:r>
      <w:r w:rsidR="00FB55D3">
        <w:t xml:space="preserve">informal assistance or </w:t>
      </w:r>
      <w:r>
        <w:t xml:space="preserve">advisory opinions as requested by </w:t>
      </w:r>
      <w:r w:rsidR="0090469A">
        <w:t xml:space="preserve">both </w:t>
      </w:r>
      <w:r>
        <w:t>the Owner and the Contractor.</w:t>
      </w:r>
    </w:p>
    <w:p w14:paraId="79D0E779" w14:textId="77777777" w:rsidR="00BF6EDC" w:rsidRPr="0052041C" w:rsidRDefault="00BF45ED" w:rsidP="001A1878">
      <w:pPr>
        <w:pStyle w:val="SpecText"/>
        <w:numPr>
          <w:ilvl w:val="1"/>
          <w:numId w:val="3"/>
        </w:numPr>
        <w:tabs>
          <w:tab w:val="left" w:pos="0"/>
          <w:tab w:val="left" w:pos="1170"/>
        </w:tabs>
      </w:pPr>
      <w:r>
        <w:t>Dispute Resolution Activities</w:t>
      </w:r>
      <w:bookmarkEnd w:id="1"/>
      <w:r w:rsidRPr="0052041C">
        <w:rPr>
          <w:szCs w:val="24"/>
        </w:rPr>
        <w:t>:</w:t>
      </w:r>
    </w:p>
    <w:p w14:paraId="5E4D0B5C" w14:textId="765FA5EB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Upon receipt by the DRB of a dispute referral from either the Owner or Contractor, </w:t>
      </w:r>
      <w:r w:rsidR="002B1E02">
        <w:rPr>
          <w:szCs w:val="24"/>
        </w:rPr>
        <w:t xml:space="preserve">and in consultation with the Owner and Contractor, </w:t>
      </w:r>
      <w:r w:rsidRPr="0052041C">
        <w:rPr>
          <w:szCs w:val="24"/>
        </w:rPr>
        <w:t>plan, schedule and conduct a</w:t>
      </w:r>
      <w:r w:rsidR="002B1E02">
        <w:rPr>
          <w:szCs w:val="24"/>
        </w:rPr>
        <w:t>n effective and efficient</w:t>
      </w:r>
      <w:r w:rsidRPr="0052041C">
        <w:rPr>
          <w:szCs w:val="24"/>
        </w:rPr>
        <w:t xml:space="preserve"> </w:t>
      </w:r>
      <w:r>
        <w:rPr>
          <w:szCs w:val="24"/>
        </w:rPr>
        <w:t xml:space="preserve">DRB </w:t>
      </w:r>
      <w:r w:rsidRPr="0052041C">
        <w:rPr>
          <w:szCs w:val="24"/>
        </w:rPr>
        <w:t xml:space="preserve">hearing </w:t>
      </w:r>
      <w:r>
        <w:rPr>
          <w:szCs w:val="24"/>
        </w:rPr>
        <w:t xml:space="preserve">process in the manner, timing, </w:t>
      </w:r>
      <w:r w:rsidRPr="0052041C">
        <w:rPr>
          <w:szCs w:val="24"/>
        </w:rPr>
        <w:t>and location set by the DRB.</w:t>
      </w:r>
    </w:p>
    <w:p w14:paraId="4CB9B2BF" w14:textId="65E04D28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Convene internal meetings as needed to review and </w:t>
      </w:r>
      <w:r w:rsidR="002955F3">
        <w:rPr>
          <w:szCs w:val="24"/>
        </w:rPr>
        <w:t>analyze</w:t>
      </w:r>
      <w:r w:rsidRPr="0052041C">
        <w:rPr>
          <w:szCs w:val="24"/>
        </w:rPr>
        <w:t xml:space="preserve"> the dispute, and to formulate the report.</w:t>
      </w:r>
    </w:p>
    <w:p w14:paraId="0B0B1990" w14:textId="7285F21C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EF3609">
        <w:rPr>
          <w:szCs w:val="24"/>
        </w:rPr>
        <w:t xml:space="preserve">Following each hearing and DRB deliberation, </w:t>
      </w:r>
      <w:r w:rsidRPr="0052041C">
        <w:rPr>
          <w:szCs w:val="24"/>
        </w:rPr>
        <w:t xml:space="preserve">issue </w:t>
      </w:r>
      <w:r w:rsidR="002955F3">
        <w:rPr>
          <w:szCs w:val="24"/>
        </w:rPr>
        <w:t xml:space="preserve">a </w:t>
      </w:r>
      <w:r w:rsidRPr="0052041C">
        <w:rPr>
          <w:szCs w:val="24"/>
        </w:rPr>
        <w:t xml:space="preserve">timely written report to the Owner and the Contractor, including the supporting </w:t>
      </w:r>
      <w:r>
        <w:rPr>
          <w:szCs w:val="24"/>
        </w:rPr>
        <w:t xml:space="preserve">analysis and </w:t>
      </w:r>
      <w:r w:rsidRPr="0052041C">
        <w:rPr>
          <w:szCs w:val="24"/>
        </w:rPr>
        <w:t>rationale for a</w:t>
      </w:r>
      <w:r w:rsidR="005A2920">
        <w:rPr>
          <w:szCs w:val="24"/>
        </w:rPr>
        <w:t>ny</w:t>
      </w:r>
      <w:r w:rsidRPr="0052041C">
        <w:rPr>
          <w:szCs w:val="24"/>
        </w:rPr>
        <w:t xml:space="preserve"> recommendation. </w:t>
      </w:r>
    </w:p>
    <w:p w14:paraId="43E06A6D" w14:textId="47CF26FE" w:rsidR="00BF6EDC" w:rsidRPr="0052041C" w:rsidRDefault="00B21808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>
        <w:rPr>
          <w:szCs w:val="24"/>
        </w:rPr>
        <w:t>P</w:t>
      </w:r>
      <w:r w:rsidR="00BF45ED" w:rsidRPr="0052041C">
        <w:rPr>
          <w:szCs w:val="24"/>
        </w:rPr>
        <w:t xml:space="preserve">rovide </w:t>
      </w:r>
      <w:r w:rsidR="00BF45ED">
        <w:rPr>
          <w:szCs w:val="24"/>
        </w:rPr>
        <w:t>timely</w:t>
      </w:r>
      <w:r w:rsidR="00BF45ED" w:rsidRPr="0052041C">
        <w:rPr>
          <w:szCs w:val="24"/>
        </w:rPr>
        <w:t xml:space="preserve"> responses to requests for clarification </w:t>
      </w:r>
      <w:r w:rsidR="00856E02">
        <w:rPr>
          <w:szCs w:val="24"/>
        </w:rPr>
        <w:t>or</w:t>
      </w:r>
      <w:r w:rsidR="00A10C89">
        <w:rPr>
          <w:szCs w:val="24"/>
        </w:rPr>
        <w:t xml:space="preserve"> for an</w:t>
      </w:r>
      <w:r w:rsidR="00856E02">
        <w:rPr>
          <w:szCs w:val="24"/>
        </w:rPr>
        <w:t xml:space="preserve"> informal debrief</w:t>
      </w:r>
      <w:r w:rsidR="0090469A">
        <w:rPr>
          <w:szCs w:val="24"/>
        </w:rPr>
        <w:t>.</w:t>
      </w:r>
      <w:r w:rsidR="00BF45ED" w:rsidRPr="0052041C">
        <w:rPr>
          <w:szCs w:val="24"/>
        </w:rPr>
        <w:t xml:space="preserve"> </w:t>
      </w:r>
    </w:p>
    <w:p w14:paraId="135FAB85" w14:textId="48A0CE8B" w:rsidR="00BF6EDC" w:rsidRPr="00EF3609" w:rsidRDefault="009C0E78" w:rsidP="000C6FD9">
      <w:pPr>
        <w:pStyle w:val="SpecText"/>
        <w:widowControl/>
        <w:numPr>
          <w:ilvl w:val="0"/>
          <w:numId w:val="0"/>
        </w:numPr>
        <w:ind w:firstLine="360"/>
        <w:rPr>
          <w:szCs w:val="24"/>
        </w:rPr>
      </w:pPr>
      <w:r>
        <w:rPr>
          <w:szCs w:val="24"/>
        </w:rPr>
        <w:t xml:space="preserve">4.5. </w:t>
      </w:r>
      <w:r w:rsidR="00BF45ED" w:rsidRPr="0052041C">
        <w:rPr>
          <w:szCs w:val="24"/>
        </w:rPr>
        <w:t xml:space="preserve">Perform </w:t>
      </w:r>
      <w:r w:rsidR="00BF45ED">
        <w:rPr>
          <w:szCs w:val="24"/>
        </w:rPr>
        <w:t xml:space="preserve">any other DRB </w:t>
      </w:r>
      <w:r w:rsidR="00BF45ED" w:rsidRPr="0052041C">
        <w:rPr>
          <w:szCs w:val="24"/>
        </w:rPr>
        <w:t xml:space="preserve">services </w:t>
      </w:r>
      <w:r w:rsidR="002955F3">
        <w:rPr>
          <w:szCs w:val="24"/>
        </w:rPr>
        <w:t xml:space="preserve">as </w:t>
      </w:r>
      <w:r w:rsidR="00BF45ED">
        <w:rPr>
          <w:szCs w:val="24"/>
        </w:rPr>
        <w:t xml:space="preserve">needed </w:t>
      </w:r>
      <w:r w:rsidR="00BF45ED" w:rsidRPr="0052041C">
        <w:rPr>
          <w:szCs w:val="24"/>
        </w:rPr>
        <w:t>to achieve the purpose</w:t>
      </w:r>
      <w:r w:rsidR="00A10C89">
        <w:rPr>
          <w:szCs w:val="24"/>
        </w:rPr>
        <w:t>s</w:t>
      </w:r>
      <w:r w:rsidR="00BF45ED" w:rsidRPr="0052041C">
        <w:rPr>
          <w:szCs w:val="24"/>
        </w:rPr>
        <w:t xml:space="preserve"> of this Agreement.</w:t>
      </w:r>
      <w:r w:rsidR="00BF45ED" w:rsidRPr="0052041C">
        <w:t xml:space="preserve"> </w:t>
      </w:r>
    </w:p>
    <w:p w14:paraId="5843D193" w14:textId="77777777" w:rsidR="00BF6EDC" w:rsidRPr="006A3EBF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bCs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>RESPONSIBILITIES OF</w:t>
      </w:r>
      <w:r w:rsidRPr="0052041C">
        <w:rPr>
          <w:b w:val="0"/>
          <w:bCs/>
          <w:sz w:val="24"/>
          <w:szCs w:val="24"/>
        </w:rPr>
        <w:t xml:space="preserve"> THE </w:t>
      </w:r>
      <w:r w:rsidRPr="0052041C">
        <w:rPr>
          <w:b w:val="0"/>
          <w:snapToGrid w:val="0"/>
          <w:sz w:val="24"/>
          <w:szCs w:val="24"/>
        </w:rPr>
        <w:t xml:space="preserve">PARTIES </w:t>
      </w:r>
    </w:p>
    <w:p w14:paraId="3CCBE073" w14:textId="7AE28751" w:rsidR="00BF6EDC" w:rsidRPr="00B16510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>DRB Responsibilities:</w:t>
      </w:r>
    </w:p>
    <w:p w14:paraId="746E72C4" w14:textId="19895110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Maintain impartiality and avoid conflicts of interest by continuing to meet the eligibility and disclosure requirements for </w:t>
      </w:r>
      <w:r>
        <w:rPr>
          <w:szCs w:val="24"/>
        </w:rPr>
        <w:t>DRB</w:t>
      </w:r>
      <w:r w:rsidRPr="0052041C">
        <w:rPr>
          <w:szCs w:val="24"/>
        </w:rPr>
        <w:t xml:space="preserve"> members, as set forth in the </w:t>
      </w:r>
      <w:r>
        <w:rPr>
          <w:szCs w:val="24"/>
        </w:rPr>
        <w:t>DRB Specification</w:t>
      </w:r>
      <w:r w:rsidRPr="0052041C">
        <w:rPr>
          <w:szCs w:val="24"/>
        </w:rPr>
        <w:t>. Promptly advise all Parties upon becoming aware of any development that could be perceived as a conflict of interest</w:t>
      </w:r>
      <w:r>
        <w:rPr>
          <w:szCs w:val="24"/>
        </w:rPr>
        <w:t xml:space="preserve"> and promptly resolve any such issues</w:t>
      </w:r>
      <w:r w:rsidRPr="0052041C">
        <w:rPr>
          <w:szCs w:val="24"/>
        </w:rPr>
        <w:t>.</w:t>
      </w:r>
    </w:p>
    <w:p w14:paraId="4C35C4FC" w14:textId="161F4160" w:rsidR="00DF524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Advise the other </w:t>
      </w:r>
      <w:r>
        <w:rPr>
          <w:szCs w:val="24"/>
        </w:rPr>
        <w:t>DRB</w:t>
      </w:r>
      <w:r w:rsidRPr="0052041C">
        <w:rPr>
          <w:szCs w:val="24"/>
        </w:rPr>
        <w:t xml:space="preserve"> members</w:t>
      </w:r>
      <w:r w:rsidR="009C0E78">
        <w:rPr>
          <w:szCs w:val="24"/>
        </w:rPr>
        <w:t xml:space="preserve">, </w:t>
      </w:r>
      <w:r w:rsidRPr="0052041C">
        <w:rPr>
          <w:szCs w:val="24"/>
        </w:rPr>
        <w:t>the Owner</w:t>
      </w:r>
      <w:r w:rsidR="000C6FD9">
        <w:rPr>
          <w:szCs w:val="24"/>
        </w:rPr>
        <w:t>,</w:t>
      </w:r>
      <w:r w:rsidRPr="0052041C">
        <w:rPr>
          <w:szCs w:val="24"/>
        </w:rPr>
        <w:t xml:space="preserve"> and the Contractor when unable to continue serving as a </w:t>
      </w:r>
      <w:r>
        <w:rPr>
          <w:szCs w:val="24"/>
        </w:rPr>
        <w:t>DRB</w:t>
      </w:r>
      <w:r w:rsidRPr="0052041C">
        <w:rPr>
          <w:szCs w:val="24"/>
        </w:rPr>
        <w:t xml:space="preserve"> member.</w:t>
      </w:r>
    </w:p>
    <w:p w14:paraId="45D2D415" w14:textId="35CAB470" w:rsidR="00CE5333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Neither the </w:t>
      </w:r>
      <w:r>
        <w:rPr>
          <w:szCs w:val="24"/>
        </w:rPr>
        <w:t>DRB</w:t>
      </w:r>
      <w:r w:rsidRPr="0052041C">
        <w:rPr>
          <w:szCs w:val="24"/>
        </w:rPr>
        <w:t xml:space="preserve"> Members individually, nor the DRB collectively</w:t>
      </w:r>
      <w:r w:rsidR="00A10C89">
        <w:rPr>
          <w:szCs w:val="24"/>
        </w:rPr>
        <w:t>,</w:t>
      </w:r>
      <w:r w:rsidRPr="0052041C">
        <w:rPr>
          <w:szCs w:val="24"/>
        </w:rPr>
        <w:t xml:space="preserve"> shall:</w:t>
      </w:r>
    </w:p>
    <w:p w14:paraId="441F0FFB" w14:textId="77777777" w:rsidR="00DF524C" w:rsidRPr="0052041C" w:rsidRDefault="00BF45ED" w:rsidP="001A1878">
      <w:pPr>
        <w:pStyle w:val="SpecText"/>
        <w:widowControl/>
        <w:numPr>
          <w:ilvl w:val="3"/>
          <w:numId w:val="3"/>
        </w:numPr>
        <w:ind w:left="2250" w:hanging="810"/>
        <w:rPr>
          <w:szCs w:val="24"/>
        </w:rPr>
      </w:pPr>
      <w:r w:rsidRPr="0052041C">
        <w:rPr>
          <w:szCs w:val="24"/>
        </w:rPr>
        <w:lastRenderedPageBreak/>
        <w:t xml:space="preserve">Give advice regarding design or construction means or methods. </w:t>
      </w:r>
    </w:p>
    <w:p w14:paraId="76B4EEAA" w14:textId="171337C9" w:rsidR="00BF6EDC" w:rsidRPr="0052041C" w:rsidRDefault="00BF45ED" w:rsidP="001A1878">
      <w:pPr>
        <w:pStyle w:val="SpecText"/>
        <w:widowControl/>
        <w:numPr>
          <w:ilvl w:val="3"/>
          <w:numId w:val="3"/>
        </w:numPr>
        <w:ind w:left="2250" w:hanging="810"/>
        <w:rPr>
          <w:szCs w:val="24"/>
        </w:rPr>
      </w:pPr>
      <w:r w:rsidRPr="0052041C">
        <w:rPr>
          <w:szCs w:val="24"/>
        </w:rPr>
        <w:t>Discuss</w:t>
      </w:r>
      <w:r w:rsidR="00A10C89">
        <w:rPr>
          <w:szCs w:val="24"/>
        </w:rPr>
        <w:t xml:space="preserve"> </w:t>
      </w:r>
      <w:r w:rsidRPr="0052041C">
        <w:rPr>
          <w:szCs w:val="24"/>
        </w:rPr>
        <w:t xml:space="preserve">issues with the Owner or the Contractor, such as the conduct of the work and the resolution of construction problems, that could possibly be construed as compromising the DRB’s </w:t>
      </w:r>
      <w:r w:rsidRPr="0052041C">
        <w:t>ability to impartially resolve future disputes.</w:t>
      </w:r>
    </w:p>
    <w:p w14:paraId="1634F1D6" w14:textId="5DAD7AF8" w:rsidR="00BF6EDC" w:rsidRPr="0052041C" w:rsidRDefault="00BF45ED" w:rsidP="001A1878">
      <w:pPr>
        <w:pStyle w:val="SpecText"/>
        <w:widowControl/>
        <w:numPr>
          <w:ilvl w:val="3"/>
          <w:numId w:val="3"/>
        </w:numPr>
        <w:ind w:left="2250" w:hanging="810"/>
        <w:rPr>
          <w:szCs w:val="24"/>
        </w:rPr>
      </w:pPr>
      <w:r w:rsidRPr="0052041C">
        <w:rPr>
          <w:szCs w:val="24"/>
        </w:rPr>
        <w:t xml:space="preserve">Express an individual or collective opinion of merit, in whole or in part, for any potential or other dispute at any time prior to the issuance of a report, except in the case of </w:t>
      </w:r>
      <w:r w:rsidR="00A7226A">
        <w:rPr>
          <w:szCs w:val="24"/>
        </w:rPr>
        <w:t xml:space="preserve">informal assistance or </w:t>
      </w:r>
      <w:r w:rsidRPr="0052041C">
        <w:rPr>
          <w:szCs w:val="24"/>
        </w:rPr>
        <w:t xml:space="preserve">an </w:t>
      </w:r>
      <w:r>
        <w:rPr>
          <w:szCs w:val="24"/>
        </w:rPr>
        <w:t>a</w:t>
      </w:r>
      <w:r w:rsidRPr="0052041C">
        <w:rPr>
          <w:szCs w:val="24"/>
        </w:rPr>
        <w:t xml:space="preserve">dvisory </w:t>
      </w:r>
      <w:r>
        <w:rPr>
          <w:szCs w:val="24"/>
        </w:rPr>
        <w:t>o</w:t>
      </w:r>
      <w:r w:rsidRPr="0052041C">
        <w:rPr>
          <w:szCs w:val="24"/>
        </w:rPr>
        <w:t>pinion.</w:t>
      </w:r>
    </w:p>
    <w:p w14:paraId="082E5ECF" w14:textId="77777777" w:rsidR="00BF6EDC" w:rsidRPr="0052041C" w:rsidRDefault="00BF45ED" w:rsidP="001A1878">
      <w:pPr>
        <w:pStyle w:val="SpecText"/>
        <w:widowControl/>
        <w:numPr>
          <w:ilvl w:val="3"/>
          <w:numId w:val="3"/>
        </w:numPr>
        <w:ind w:left="2250" w:hanging="810"/>
        <w:rPr>
          <w:szCs w:val="24"/>
        </w:rPr>
      </w:pPr>
      <w:r w:rsidRPr="0052041C">
        <w:rPr>
          <w:szCs w:val="24"/>
        </w:rPr>
        <w:t xml:space="preserve">Meet or communicate with either the Owner or </w:t>
      </w:r>
      <w:r>
        <w:rPr>
          <w:szCs w:val="24"/>
        </w:rPr>
        <w:t xml:space="preserve">the </w:t>
      </w:r>
      <w:r w:rsidRPr="0052041C">
        <w:rPr>
          <w:szCs w:val="24"/>
        </w:rPr>
        <w:t>Contractor in the absence of the other, except as required when performing the duties of the Chair or conducting a meeting or hearing which the Owner or Contractor refuses to attend.</w:t>
      </w:r>
    </w:p>
    <w:p w14:paraId="75F7EA49" w14:textId="1F0CB50D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Consider the facts and circumstances forming the basis of a referred dispute </w:t>
      </w:r>
      <w:r w:rsidR="00A7226A">
        <w:rPr>
          <w:szCs w:val="24"/>
        </w:rPr>
        <w:t xml:space="preserve">independently and </w:t>
      </w:r>
      <w:r w:rsidRPr="0052041C">
        <w:rPr>
          <w:szCs w:val="24"/>
        </w:rPr>
        <w:t xml:space="preserve">impartially, and evaluate the merits based on careful consideration of </w:t>
      </w:r>
      <w:r>
        <w:rPr>
          <w:szCs w:val="24"/>
        </w:rPr>
        <w:t xml:space="preserve">the information submitted by the Parties, </w:t>
      </w:r>
      <w:r w:rsidRPr="0052041C">
        <w:rPr>
          <w:szCs w:val="24"/>
        </w:rPr>
        <w:t xml:space="preserve">all </w:t>
      </w:r>
      <w:r>
        <w:rPr>
          <w:szCs w:val="24"/>
        </w:rPr>
        <w:t>C</w:t>
      </w:r>
      <w:r w:rsidRPr="0052041C">
        <w:rPr>
          <w:szCs w:val="24"/>
        </w:rPr>
        <w:t xml:space="preserve">ontract requirements, </w:t>
      </w:r>
      <w:r>
        <w:rPr>
          <w:szCs w:val="24"/>
        </w:rPr>
        <w:t xml:space="preserve">and </w:t>
      </w:r>
      <w:r w:rsidRPr="0052041C">
        <w:rPr>
          <w:szCs w:val="24"/>
        </w:rPr>
        <w:t>applicable law</w:t>
      </w:r>
      <w:r>
        <w:rPr>
          <w:szCs w:val="24"/>
        </w:rPr>
        <w:t>/</w:t>
      </w:r>
      <w:r w:rsidRPr="0052041C">
        <w:rPr>
          <w:szCs w:val="24"/>
        </w:rPr>
        <w:t xml:space="preserve">regulations. </w:t>
      </w:r>
      <w:r w:rsidR="0090469A">
        <w:rPr>
          <w:szCs w:val="24"/>
        </w:rPr>
        <w:t>In doing so, t</w:t>
      </w:r>
      <w:r w:rsidRPr="0052041C">
        <w:rPr>
          <w:szCs w:val="24"/>
        </w:rPr>
        <w:t>he DRB shall not:</w:t>
      </w:r>
    </w:p>
    <w:p w14:paraId="42E3F079" w14:textId="53E906AD" w:rsidR="00BF6EDC" w:rsidRPr="00B16510" w:rsidRDefault="00A7226A" w:rsidP="001A1878">
      <w:pPr>
        <w:pStyle w:val="SpecText"/>
        <w:widowControl/>
        <w:numPr>
          <w:ilvl w:val="3"/>
          <w:numId w:val="3"/>
        </w:numPr>
        <w:ind w:left="2250" w:hanging="810"/>
        <w:rPr>
          <w:szCs w:val="24"/>
        </w:rPr>
      </w:pPr>
      <w:r>
        <w:rPr>
          <w:szCs w:val="24"/>
        </w:rPr>
        <w:t>Ignore or u</w:t>
      </w:r>
      <w:r w:rsidR="00BF45ED" w:rsidRPr="0052041C">
        <w:rPr>
          <w:szCs w:val="24"/>
        </w:rPr>
        <w:t xml:space="preserve">ndermine the provisions of the </w:t>
      </w:r>
      <w:r w:rsidR="00BF45ED">
        <w:rPr>
          <w:szCs w:val="24"/>
        </w:rPr>
        <w:t>C</w:t>
      </w:r>
      <w:r w:rsidR="00BF45ED" w:rsidRPr="0052041C">
        <w:rPr>
          <w:szCs w:val="24"/>
        </w:rPr>
        <w:t xml:space="preserve">ontract, disregard or alter any requirements of the </w:t>
      </w:r>
      <w:r w:rsidR="00BF45ED">
        <w:rPr>
          <w:szCs w:val="24"/>
        </w:rPr>
        <w:t>C</w:t>
      </w:r>
      <w:r w:rsidR="00BF45ED" w:rsidRPr="0052041C">
        <w:rPr>
          <w:szCs w:val="24"/>
        </w:rPr>
        <w:t>ontract, or alter the allocation of risk specified therein</w:t>
      </w:r>
      <w:r w:rsidR="00BF45ED" w:rsidRPr="00B16510">
        <w:rPr>
          <w:szCs w:val="24"/>
        </w:rPr>
        <w:t>.</w:t>
      </w:r>
    </w:p>
    <w:p w14:paraId="3D8D38D6" w14:textId="08D1B0D3" w:rsidR="00BF6EDC" w:rsidRPr="0052041C" w:rsidRDefault="00BF45ED" w:rsidP="001A1878">
      <w:pPr>
        <w:pStyle w:val="SpecText"/>
        <w:widowControl/>
        <w:numPr>
          <w:ilvl w:val="3"/>
          <w:numId w:val="3"/>
        </w:numPr>
        <w:ind w:left="2250" w:hanging="810"/>
        <w:rPr>
          <w:szCs w:val="24"/>
        </w:rPr>
      </w:pPr>
      <w:r w:rsidRPr="0052041C">
        <w:rPr>
          <w:szCs w:val="24"/>
        </w:rPr>
        <w:t xml:space="preserve">Supplant or otherwise interfere with the respective rights, authority, duties, and obligations of either the Owner or Contractor as set forth in the </w:t>
      </w:r>
      <w:r>
        <w:rPr>
          <w:szCs w:val="24"/>
        </w:rPr>
        <w:t>C</w:t>
      </w:r>
      <w:r w:rsidRPr="0052041C">
        <w:rPr>
          <w:szCs w:val="24"/>
        </w:rPr>
        <w:t xml:space="preserve">ontract </w:t>
      </w:r>
      <w:r>
        <w:rPr>
          <w:szCs w:val="24"/>
        </w:rPr>
        <w:t>or Contract D</w:t>
      </w:r>
      <w:r w:rsidRPr="0052041C">
        <w:rPr>
          <w:szCs w:val="24"/>
        </w:rPr>
        <w:t>ocuments</w:t>
      </w:r>
      <w:r>
        <w:rPr>
          <w:szCs w:val="24"/>
        </w:rPr>
        <w:t xml:space="preserve"> </w:t>
      </w:r>
      <w:r w:rsidR="00A7226A">
        <w:rPr>
          <w:szCs w:val="24"/>
        </w:rPr>
        <w:t>(</w:t>
      </w:r>
      <w:r>
        <w:rPr>
          <w:szCs w:val="24"/>
        </w:rPr>
        <w:t>as defined in the Contract</w:t>
      </w:r>
      <w:r w:rsidR="00A7226A">
        <w:rPr>
          <w:szCs w:val="24"/>
        </w:rPr>
        <w:t>)</w:t>
      </w:r>
      <w:r w:rsidRPr="0052041C">
        <w:rPr>
          <w:szCs w:val="24"/>
        </w:rPr>
        <w:t>.</w:t>
      </w:r>
    </w:p>
    <w:p w14:paraId="6DCA2C47" w14:textId="77777777" w:rsidR="00B74548" w:rsidRPr="0052041C" w:rsidRDefault="00BF45ED" w:rsidP="001A1878">
      <w:pPr>
        <w:pStyle w:val="SpecText"/>
        <w:widowControl/>
        <w:numPr>
          <w:ilvl w:val="3"/>
          <w:numId w:val="3"/>
        </w:numPr>
        <w:ind w:left="2250" w:hanging="810"/>
        <w:rPr>
          <w:szCs w:val="24"/>
        </w:rPr>
      </w:pPr>
      <w:r w:rsidRPr="0052041C">
        <w:rPr>
          <w:szCs w:val="24"/>
        </w:rPr>
        <w:t xml:space="preserve">Participate in negotiations with the </w:t>
      </w:r>
      <w:r>
        <w:rPr>
          <w:szCs w:val="24"/>
        </w:rPr>
        <w:t>Owner and Contractor</w:t>
      </w:r>
      <w:r w:rsidRPr="0052041C">
        <w:rPr>
          <w:szCs w:val="24"/>
        </w:rPr>
        <w:t>, nor perform conciliation or mediation services in connection with any issue or dispute.</w:t>
      </w:r>
    </w:p>
    <w:p w14:paraId="00118506" w14:textId="77777777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>Make every effort to reach unanimous recommendations. If this cannot be accomplished, include written minority recommendations and supporting rationale within the full DRB report</w:t>
      </w:r>
      <w:r>
        <w:rPr>
          <w:szCs w:val="24"/>
        </w:rPr>
        <w:t>, but do not identify the dissenting member</w:t>
      </w:r>
      <w:r w:rsidRPr="0052041C">
        <w:rPr>
          <w:szCs w:val="24"/>
        </w:rPr>
        <w:t>.</w:t>
      </w:r>
    </w:p>
    <w:p w14:paraId="3B28F9F1" w14:textId="086A86C1" w:rsidR="00DF524C" w:rsidRPr="0052041C" w:rsidRDefault="002955F3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>
        <w:rPr>
          <w:szCs w:val="24"/>
        </w:rPr>
        <w:t xml:space="preserve">Individually and collectively </w:t>
      </w:r>
      <w:r w:rsidR="00BF45ED" w:rsidRPr="0052041C">
        <w:rPr>
          <w:szCs w:val="24"/>
        </w:rPr>
        <w:t>agree to be bound by the D</w:t>
      </w:r>
      <w:r w:rsidR="00102F4D">
        <w:rPr>
          <w:szCs w:val="24"/>
        </w:rPr>
        <w:t xml:space="preserve">ispute </w:t>
      </w:r>
      <w:r w:rsidR="00BF45ED" w:rsidRPr="0052041C">
        <w:rPr>
          <w:szCs w:val="24"/>
        </w:rPr>
        <w:t>R</w:t>
      </w:r>
      <w:r w:rsidR="00102F4D">
        <w:rPr>
          <w:szCs w:val="24"/>
        </w:rPr>
        <w:t xml:space="preserve">esolution </w:t>
      </w:r>
      <w:r w:rsidR="00BF45ED" w:rsidRPr="0052041C">
        <w:rPr>
          <w:szCs w:val="24"/>
        </w:rPr>
        <w:t>B</w:t>
      </w:r>
      <w:r w:rsidR="00102F4D">
        <w:rPr>
          <w:szCs w:val="24"/>
        </w:rPr>
        <w:t>oard</w:t>
      </w:r>
      <w:r w:rsidR="00BF45ED" w:rsidRPr="0052041C">
        <w:rPr>
          <w:szCs w:val="24"/>
        </w:rPr>
        <w:t xml:space="preserve"> F</w:t>
      </w:r>
      <w:r w:rsidR="00102F4D">
        <w:rPr>
          <w:szCs w:val="24"/>
        </w:rPr>
        <w:t>oundation’s</w:t>
      </w:r>
      <w:r w:rsidR="00BF45ED" w:rsidRPr="0052041C">
        <w:rPr>
          <w:szCs w:val="24"/>
        </w:rPr>
        <w:t xml:space="preserve"> Code of Ethic</w:t>
      </w:r>
      <w:r w:rsidR="00BF45ED">
        <w:rPr>
          <w:szCs w:val="24"/>
        </w:rPr>
        <w:t>al Conduct</w:t>
      </w:r>
      <w:r w:rsidR="00BF45ED" w:rsidRPr="0052041C">
        <w:rPr>
          <w:szCs w:val="24"/>
        </w:rPr>
        <w:t xml:space="preserve"> as set forth in the current edition of the DRBF</w:t>
      </w:r>
      <w:r w:rsidR="00102F4D">
        <w:rPr>
          <w:szCs w:val="24"/>
        </w:rPr>
        <w:t>’s</w:t>
      </w:r>
      <w:r w:rsidR="00BF45ED" w:rsidRPr="0052041C">
        <w:rPr>
          <w:szCs w:val="24"/>
        </w:rPr>
        <w:t xml:space="preserve"> </w:t>
      </w:r>
      <w:r w:rsidR="00BF45ED" w:rsidRPr="00102F4D">
        <w:rPr>
          <w:i/>
          <w:iCs/>
          <w:szCs w:val="24"/>
        </w:rPr>
        <w:t xml:space="preserve">Dispute Board Manual: </w:t>
      </w:r>
      <w:r w:rsidR="00BF45ED">
        <w:rPr>
          <w:i/>
          <w:iCs/>
          <w:szCs w:val="24"/>
        </w:rPr>
        <w:t>A Guide to Best Practices and Procedures</w:t>
      </w:r>
      <w:r w:rsidR="00BF45ED" w:rsidRPr="0052041C">
        <w:rPr>
          <w:szCs w:val="24"/>
        </w:rPr>
        <w:t>.</w:t>
      </w:r>
    </w:p>
    <w:p w14:paraId="2E096653" w14:textId="77777777" w:rsidR="00BF6EDC" w:rsidRPr="0052041C" w:rsidRDefault="00BF45ED" w:rsidP="001A1878">
      <w:pPr>
        <w:pStyle w:val="SpecText"/>
        <w:numPr>
          <w:ilvl w:val="1"/>
          <w:numId w:val="3"/>
        </w:numPr>
      </w:pPr>
      <w:r w:rsidRPr="0052041C">
        <w:t>Owner Responsibilities:</w:t>
      </w:r>
    </w:p>
    <w:p w14:paraId="39A7421D" w14:textId="77777777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Except for participation in the DRB’s activities as provided in the </w:t>
      </w:r>
      <w:r>
        <w:rPr>
          <w:szCs w:val="24"/>
        </w:rPr>
        <w:t>DRB Specification</w:t>
      </w:r>
      <w:r w:rsidRPr="0052041C">
        <w:rPr>
          <w:szCs w:val="24"/>
        </w:rPr>
        <w:t xml:space="preserve"> and this Agreement, do not solicit advice or consultation from the DRB or individual </w:t>
      </w:r>
      <w:r>
        <w:rPr>
          <w:szCs w:val="24"/>
        </w:rPr>
        <w:t>DRB</w:t>
      </w:r>
      <w:r w:rsidRPr="0052041C">
        <w:rPr>
          <w:szCs w:val="24"/>
        </w:rPr>
        <w:t xml:space="preserve"> members on matters dealing with the conduct of the work or resolution of problems.</w:t>
      </w:r>
    </w:p>
    <w:p w14:paraId="60A022B5" w14:textId="6C7F5723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>Furnish</w:t>
      </w:r>
      <w:r w:rsidR="004E7574" w:rsidRPr="0030387A">
        <w:rPr>
          <w:szCs w:val="24"/>
        </w:rPr>
        <w:t>, or request the Contractor to furnish</w:t>
      </w:r>
      <w:r w:rsidR="004E7574">
        <w:rPr>
          <w:szCs w:val="24"/>
        </w:rPr>
        <w:t>,</w:t>
      </w:r>
      <w:r w:rsidRPr="0052041C">
        <w:rPr>
          <w:szCs w:val="24"/>
        </w:rPr>
        <w:t xml:space="preserve"> to each </w:t>
      </w:r>
      <w:r>
        <w:rPr>
          <w:szCs w:val="24"/>
        </w:rPr>
        <w:t>DRB</w:t>
      </w:r>
      <w:r w:rsidRPr="0052041C">
        <w:rPr>
          <w:szCs w:val="24"/>
        </w:rPr>
        <w:t xml:space="preserve"> member </w:t>
      </w:r>
      <w:r w:rsidR="00A7226A">
        <w:rPr>
          <w:szCs w:val="24"/>
        </w:rPr>
        <w:t>(1)</w:t>
      </w:r>
      <w:r w:rsidRPr="0052041C">
        <w:rPr>
          <w:szCs w:val="24"/>
        </w:rPr>
        <w:t xml:space="preserve"> </w:t>
      </w:r>
      <w:r w:rsidR="00A7226A">
        <w:rPr>
          <w:szCs w:val="24"/>
        </w:rPr>
        <w:t xml:space="preserve">a </w:t>
      </w:r>
      <w:r w:rsidRPr="0052041C">
        <w:rPr>
          <w:szCs w:val="24"/>
        </w:rPr>
        <w:t xml:space="preserve">copy of the conformed </w:t>
      </w:r>
      <w:r>
        <w:rPr>
          <w:szCs w:val="24"/>
        </w:rPr>
        <w:t>C</w:t>
      </w:r>
      <w:r w:rsidRPr="0052041C">
        <w:rPr>
          <w:szCs w:val="24"/>
        </w:rPr>
        <w:t xml:space="preserve">ontract </w:t>
      </w:r>
      <w:r>
        <w:rPr>
          <w:szCs w:val="24"/>
        </w:rPr>
        <w:t>(including all Contract D</w:t>
      </w:r>
      <w:r w:rsidRPr="0052041C">
        <w:rPr>
          <w:szCs w:val="24"/>
        </w:rPr>
        <w:t>ocuments</w:t>
      </w:r>
      <w:r>
        <w:rPr>
          <w:szCs w:val="24"/>
        </w:rPr>
        <w:t>)</w:t>
      </w:r>
      <w:r w:rsidR="00A7226A">
        <w:rPr>
          <w:szCs w:val="24"/>
        </w:rPr>
        <w:t xml:space="preserve"> </w:t>
      </w:r>
      <w:r w:rsidR="00E37181">
        <w:rPr>
          <w:szCs w:val="24"/>
        </w:rPr>
        <w:t>and</w:t>
      </w:r>
      <w:r w:rsidR="00E37181" w:rsidRPr="0052041C">
        <w:rPr>
          <w:szCs w:val="24"/>
        </w:rPr>
        <w:t xml:space="preserve"> the</w:t>
      </w:r>
      <w:r w:rsidRPr="0052041C">
        <w:rPr>
          <w:szCs w:val="24"/>
        </w:rPr>
        <w:t xml:space="preserve"> baseline schedule and agreed updates</w:t>
      </w:r>
      <w:r w:rsidR="00A7226A">
        <w:rPr>
          <w:szCs w:val="24"/>
        </w:rPr>
        <w:t xml:space="preserve">, and (2) </w:t>
      </w:r>
      <w:r w:rsidR="00E37181">
        <w:rPr>
          <w:szCs w:val="24"/>
        </w:rPr>
        <w:t>other</w:t>
      </w:r>
      <w:r w:rsidRPr="0052041C">
        <w:rPr>
          <w:szCs w:val="24"/>
        </w:rPr>
        <w:t xml:space="preserve"> documents </w:t>
      </w:r>
      <w:r w:rsidR="0030387A">
        <w:rPr>
          <w:szCs w:val="24"/>
        </w:rPr>
        <w:t xml:space="preserve">necessary for </w:t>
      </w:r>
      <w:r w:rsidRPr="0052041C">
        <w:rPr>
          <w:szCs w:val="24"/>
        </w:rPr>
        <w:t>the DRB to conduct its operations.</w:t>
      </w:r>
      <w:r w:rsidR="00A7226A">
        <w:rPr>
          <w:szCs w:val="24"/>
        </w:rPr>
        <w:t xml:space="preserve"> Such </w:t>
      </w:r>
      <w:r w:rsidR="0090469A">
        <w:rPr>
          <w:szCs w:val="24"/>
        </w:rPr>
        <w:t xml:space="preserve">other </w:t>
      </w:r>
      <w:r w:rsidR="00A7226A">
        <w:rPr>
          <w:szCs w:val="24"/>
        </w:rPr>
        <w:t>documents shall be regularly furnished or made available to the DRB in between and in advance of regular meetings.</w:t>
      </w:r>
    </w:p>
    <w:p w14:paraId="7A60613A" w14:textId="77777777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lastRenderedPageBreak/>
        <w:t>Coordinate DRB operations in cooperation with the Contractor.</w:t>
      </w:r>
    </w:p>
    <w:p w14:paraId="5E7EE85A" w14:textId="77777777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Arrange for or provide facilities at or near the site for periodic meetings, and provide </w:t>
      </w:r>
      <w:r>
        <w:rPr>
          <w:szCs w:val="24"/>
        </w:rPr>
        <w:t>any necessary support</w:t>
      </w:r>
      <w:r w:rsidRPr="0052041C">
        <w:rPr>
          <w:szCs w:val="24"/>
        </w:rPr>
        <w:t xml:space="preserve"> services.</w:t>
      </w:r>
    </w:p>
    <w:p w14:paraId="45A4AF51" w14:textId="77777777" w:rsidR="00BF6EDC" w:rsidRPr="0033323F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33323F">
        <w:rPr>
          <w:szCs w:val="24"/>
        </w:rPr>
        <w:t>Cooperate with the Contractor and the DRB to encourage avoidance of disputes and facilitate timely resolution of disputes.</w:t>
      </w:r>
    </w:p>
    <w:p w14:paraId="59E6A279" w14:textId="77777777" w:rsidR="00BF6EDC" w:rsidRPr="0052041C" w:rsidRDefault="00BF45ED" w:rsidP="001A1878">
      <w:pPr>
        <w:pStyle w:val="SpecText"/>
        <w:keepNext/>
        <w:numPr>
          <w:ilvl w:val="1"/>
          <w:numId w:val="3"/>
        </w:numPr>
      </w:pPr>
      <w:r w:rsidRPr="0052041C">
        <w:t>Contractor Responsibilities:</w:t>
      </w:r>
    </w:p>
    <w:p w14:paraId="7FF3D2F2" w14:textId="77777777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Except for participation in the DRB’s activities as provided in the </w:t>
      </w:r>
      <w:r>
        <w:rPr>
          <w:szCs w:val="24"/>
        </w:rPr>
        <w:t>C</w:t>
      </w:r>
      <w:r w:rsidRPr="0052041C">
        <w:rPr>
          <w:szCs w:val="24"/>
        </w:rPr>
        <w:t xml:space="preserve">ontract and this Agreement, do not solicit advice or consultation from the DRB or individual </w:t>
      </w:r>
      <w:r>
        <w:rPr>
          <w:szCs w:val="24"/>
        </w:rPr>
        <w:t>DRB</w:t>
      </w:r>
      <w:r w:rsidRPr="0052041C">
        <w:rPr>
          <w:szCs w:val="24"/>
        </w:rPr>
        <w:t xml:space="preserve"> members on matters dealing with the conduct of the work or resolution of problems.</w:t>
      </w:r>
    </w:p>
    <w:p w14:paraId="47F089B2" w14:textId="6F794D97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Furnish to each </w:t>
      </w:r>
      <w:r>
        <w:rPr>
          <w:szCs w:val="24"/>
        </w:rPr>
        <w:t>DRB</w:t>
      </w:r>
      <w:r w:rsidRPr="0052041C">
        <w:rPr>
          <w:szCs w:val="24"/>
        </w:rPr>
        <w:t xml:space="preserve"> member and to the Owner </w:t>
      </w:r>
      <w:r w:rsidR="00A7226A">
        <w:rPr>
          <w:szCs w:val="24"/>
        </w:rPr>
        <w:t>copies</w:t>
      </w:r>
      <w:r w:rsidRPr="0052041C">
        <w:rPr>
          <w:szCs w:val="24"/>
        </w:rPr>
        <w:t xml:space="preserve"> of pertinent documents</w:t>
      </w:r>
      <w:r>
        <w:rPr>
          <w:szCs w:val="24"/>
        </w:rPr>
        <w:t>,</w:t>
      </w:r>
      <w:r w:rsidRPr="0052041C">
        <w:rPr>
          <w:szCs w:val="24"/>
        </w:rPr>
        <w:t xml:space="preserve"> other than those furnished by the Owner</w:t>
      </w:r>
      <w:r>
        <w:rPr>
          <w:szCs w:val="24"/>
        </w:rPr>
        <w:t>,</w:t>
      </w:r>
      <w:r w:rsidRPr="0052041C">
        <w:rPr>
          <w:szCs w:val="24"/>
        </w:rPr>
        <w:t xml:space="preserve"> as may be requested.</w:t>
      </w:r>
    </w:p>
    <w:p w14:paraId="71DF4E33" w14:textId="77777777" w:rsidR="00BF6EDC" w:rsidRPr="0033323F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33323F">
        <w:rPr>
          <w:szCs w:val="24"/>
        </w:rPr>
        <w:t>Cooperate with the Owner and the DRB to encourage avoidance of disputes and facilitate timely resolution of disputes.</w:t>
      </w:r>
    </w:p>
    <w:p w14:paraId="1EC7E0E2" w14:textId="43916F6B" w:rsidR="00BF6EDC" w:rsidRPr="0052041C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>TIME FOR BEGINNING AND COMPLETION OF DRB ACTIVITIES</w:t>
      </w:r>
    </w:p>
    <w:p w14:paraId="750AF65F" w14:textId="27D803DA" w:rsidR="00BF6EDC" w:rsidRDefault="0090469A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>T</w:t>
      </w:r>
      <w:r w:rsidR="00BF45ED" w:rsidRPr="0052041C">
        <w:rPr>
          <w:szCs w:val="24"/>
        </w:rPr>
        <w:t xml:space="preserve">he DRB shall begin its </w:t>
      </w:r>
      <w:r w:rsidR="006A009A" w:rsidRPr="0030387A">
        <w:rPr>
          <w:szCs w:val="24"/>
        </w:rPr>
        <w:t>service under this Agreement</w:t>
      </w:r>
      <w:r w:rsidR="00BF45ED" w:rsidRPr="0052041C">
        <w:rPr>
          <w:szCs w:val="24"/>
        </w:rPr>
        <w:t xml:space="preserve"> </w:t>
      </w:r>
      <w:r>
        <w:rPr>
          <w:szCs w:val="24"/>
        </w:rPr>
        <w:t xml:space="preserve">upon receipt of notice of appointment by the Parties. </w:t>
      </w:r>
      <w:r w:rsidR="00BF45ED" w:rsidRPr="0052041C">
        <w:rPr>
          <w:szCs w:val="24"/>
        </w:rPr>
        <w:t xml:space="preserve">DRB activities shall </w:t>
      </w:r>
      <w:r w:rsidR="002955F3">
        <w:rPr>
          <w:szCs w:val="24"/>
        </w:rPr>
        <w:t>commence</w:t>
      </w:r>
      <w:r w:rsidR="00BF45ED" w:rsidRPr="0052041C">
        <w:rPr>
          <w:szCs w:val="24"/>
        </w:rPr>
        <w:t xml:space="preserve"> with preparation for the </w:t>
      </w:r>
      <w:r w:rsidR="00BF45ED">
        <w:rPr>
          <w:szCs w:val="24"/>
        </w:rPr>
        <w:t>DRB kick-off</w:t>
      </w:r>
      <w:r w:rsidR="00BF45ED" w:rsidRPr="0052041C">
        <w:rPr>
          <w:szCs w:val="24"/>
        </w:rPr>
        <w:t xml:space="preserve"> meeting, including preparation of the DRB Operating Procedures.</w:t>
      </w:r>
    </w:p>
    <w:p w14:paraId="409A8429" w14:textId="77777777" w:rsidR="00BF6EDC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>This Agreement shall survive the termination, resignation or death of any DRB member.</w:t>
      </w:r>
    </w:p>
    <w:p w14:paraId="02CCF73C" w14:textId="3C8A917B" w:rsidR="00BF6ED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 xml:space="preserve">The DRB’s jurisdiction under this Agreement shall terminate on the date of final payment under the </w:t>
      </w:r>
      <w:r>
        <w:rPr>
          <w:szCs w:val="24"/>
        </w:rPr>
        <w:t>C</w:t>
      </w:r>
      <w:r w:rsidRPr="0052041C">
        <w:rPr>
          <w:szCs w:val="24"/>
        </w:rPr>
        <w:t xml:space="preserve">ontract, unless terminated earlier </w:t>
      </w:r>
      <w:r w:rsidR="00FC0369">
        <w:rPr>
          <w:szCs w:val="24"/>
        </w:rPr>
        <w:t>pursuant to Section 6.4</w:t>
      </w:r>
      <w:r w:rsidRPr="0052041C">
        <w:rPr>
          <w:szCs w:val="24"/>
        </w:rPr>
        <w:t>.</w:t>
      </w:r>
    </w:p>
    <w:p w14:paraId="0C356036" w14:textId="20F35A16" w:rsidR="0094474B" w:rsidRDefault="00FC0369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>Upon thirty (30) days notice, i</w:t>
      </w:r>
      <w:r w:rsidR="00BF45ED">
        <w:rPr>
          <w:szCs w:val="24"/>
        </w:rPr>
        <w:t xml:space="preserve">ndividual DRB members may be terminated </w:t>
      </w:r>
      <w:r w:rsidR="0030387A">
        <w:rPr>
          <w:szCs w:val="24"/>
        </w:rPr>
        <w:t xml:space="preserve">(a) </w:t>
      </w:r>
      <w:r w:rsidR="00BF45ED">
        <w:rPr>
          <w:szCs w:val="24"/>
        </w:rPr>
        <w:t>by mutual agreement of the Owner and Contractor, as provided in Section [XX] of the DRB Specification</w:t>
      </w:r>
      <w:r w:rsidR="0030387A">
        <w:rPr>
          <w:szCs w:val="24"/>
        </w:rPr>
        <w:t>, (b) or by one of the Parties, as provided in Section [XX] of the DRB Specification.</w:t>
      </w:r>
    </w:p>
    <w:p w14:paraId="76B8BFEC" w14:textId="77777777" w:rsidR="0094474B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 xml:space="preserve">In the event a DRB member is terminated, the member shall be compensated for services performed up to the effective date of the termination. </w:t>
      </w:r>
    </w:p>
    <w:p w14:paraId="28A7BC6F" w14:textId="77777777" w:rsidR="006B4172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>In the event a DRB member resigns, the member shall give the Parties at least thirty (30) days written notice to both Parties; shall be compensated for services up to the effective date of the resignation; and shall cooperate with the Owner and the Contractor in transitioning off the DRB.</w:t>
      </w:r>
    </w:p>
    <w:p w14:paraId="4B332574" w14:textId="64C585C7" w:rsidR="002B1E02" w:rsidRPr="00755118" w:rsidRDefault="000C6FD9" w:rsidP="002B1E02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48927" wp14:editId="3ECF6FE5">
                <wp:simplePos x="0" y="0"/>
                <wp:positionH relativeFrom="margin">
                  <wp:posOffset>-1270</wp:posOffset>
                </wp:positionH>
                <wp:positionV relativeFrom="paragraph">
                  <wp:posOffset>466090</wp:posOffset>
                </wp:positionV>
                <wp:extent cx="6172200" cy="836295"/>
                <wp:effectExtent l="0" t="0" r="12700" b="1460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DB239" w14:textId="3E23A890" w:rsidR="002B1E02" w:rsidRPr="0052041C" w:rsidRDefault="002B1E02" w:rsidP="002B1E02">
                            <w:pPr>
                              <w:rPr>
                                <w:i/>
                                <w:color w:val="0000FF"/>
                              </w:rPr>
                            </w:pPr>
                            <w:r w:rsidRPr="0052041C">
                              <w:rPr>
                                <w:i/>
                                <w:color w:val="0000FF"/>
                              </w:rPr>
                              <w:t>Note to Specifiers: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 xml:space="preserve"> This payment provision should be modified to reflect the allowable rates, travel time compensation, allowable expenses, etc., as </w:t>
                            </w:r>
                            <w:r w:rsidR="00755118">
                              <w:rPr>
                                <w:i/>
                                <w:color w:val="0000FF"/>
                              </w:rPr>
                              <w:t>contemplated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 xml:space="preserve"> by the DRB Specification.</w:t>
                            </w:r>
                            <w:r w:rsidR="000C6FD9">
                              <w:rPr>
                                <w:i/>
                                <w:color w:val="0000FF"/>
                              </w:rPr>
                              <w:t xml:space="preserve"> Specific terms for compensation and expense reimbursement should be filled in in the blanks set forth below.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048927" id="_x0000_s1027" type="#_x0000_t202" style="position:absolute;left:0;text-align:left;margin-left:-.1pt;margin-top:36.7pt;width:486pt;height:65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">
                <v:textbox>
                  <w:txbxContent>
                    <w:p w14:paraId="484DB239" w14:textId="3E23A890" w:rsidR="002B1E02" w:rsidRPr="0052041C" w:rsidRDefault="002B1E02" w:rsidP="002B1E02">
                      <w:pPr>
                        <w:rPr>
                          <w:i/>
                          <w:color w:val="0000FF"/>
                        </w:rPr>
                      </w:pPr>
                      <w:r w:rsidRPr="0052041C">
                        <w:rPr>
                          <w:i/>
                          <w:color w:val="0000FF"/>
                        </w:rPr>
                        <w:t>Note to Specifiers:</w:t>
                      </w:r>
                      <w:r>
                        <w:rPr>
                          <w:i/>
                          <w:color w:val="0000FF"/>
                        </w:rPr>
                        <w:t xml:space="preserve"> This payment provision should be modified to reflect the allowable rates, travel time compensation, allowable expenses, etc., as </w:t>
                      </w:r>
                      <w:r w:rsidR="00755118">
                        <w:rPr>
                          <w:i/>
                          <w:color w:val="0000FF"/>
                        </w:rPr>
                        <w:t>contemplated</w:t>
                      </w:r>
                      <w:r>
                        <w:rPr>
                          <w:i/>
                          <w:color w:val="0000FF"/>
                        </w:rPr>
                        <w:t xml:space="preserve"> by the DRB Specification.</w:t>
                      </w:r>
                      <w:r w:rsidR="000C6FD9">
                        <w:rPr>
                          <w:i/>
                          <w:color w:val="0000FF"/>
                        </w:rPr>
                        <w:t xml:space="preserve"> Specific terms for compensation and expense reimbursement should be filled in in the blanks set forth below.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45ED" w:rsidRPr="0052041C">
        <w:rPr>
          <w:b w:val="0"/>
          <w:snapToGrid w:val="0"/>
          <w:sz w:val="24"/>
          <w:szCs w:val="24"/>
        </w:rPr>
        <w:t>PAYMENT</w:t>
      </w:r>
    </w:p>
    <w:p w14:paraId="464E638B" w14:textId="77777777" w:rsidR="002B1E02" w:rsidRPr="0030387A" w:rsidRDefault="002B1E02" w:rsidP="0030387A">
      <w:pPr>
        <w:rPr>
          <w:b/>
        </w:rPr>
      </w:pPr>
    </w:p>
    <w:p w14:paraId="249F2C48" w14:textId="68D714A1" w:rsidR="00BF6EDC" w:rsidRPr="0052041C" w:rsidRDefault="00641A56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lastRenderedPageBreak/>
        <w:t>Compensation</w:t>
      </w:r>
      <w:r w:rsidR="00BF45ED" w:rsidRPr="0052041C">
        <w:rPr>
          <w:szCs w:val="24"/>
        </w:rPr>
        <w:t xml:space="preserve"> for services rendered by </w:t>
      </w:r>
      <w:r w:rsidR="00BF45ED">
        <w:rPr>
          <w:szCs w:val="24"/>
        </w:rPr>
        <w:t xml:space="preserve">DRB </w:t>
      </w:r>
      <w:r w:rsidR="00BF45ED" w:rsidRPr="0052041C">
        <w:rPr>
          <w:szCs w:val="24"/>
        </w:rPr>
        <w:t>members shall be a</w:t>
      </w:r>
      <w:r w:rsidR="000C6FD9">
        <w:rPr>
          <w:szCs w:val="24"/>
        </w:rPr>
        <w:t xml:space="preserve">s follows: </w:t>
      </w:r>
      <w:r w:rsidR="000C6FD9" w:rsidRPr="000C6FD9">
        <w:rPr>
          <w:szCs w:val="24"/>
        </w:rPr>
        <w:t xml:space="preserve">[FILL IN </w:t>
      </w:r>
      <w:r w:rsidR="000C6FD9">
        <w:rPr>
          <w:szCs w:val="24"/>
        </w:rPr>
        <w:t>DETAILS</w:t>
      </w:r>
      <w:r w:rsidR="000C6FD9" w:rsidRPr="000C6FD9">
        <w:rPr>
          <w:szCs w:val="24"/>
        </w:rPr>
        <w:t>]</w:t>
      </w:r>
      <w:r w:rsidR="000C6FD9">
        <w:rPr>
          <w:rFonts w:asciiTheme="minorHAnsi" w:hAnsiTheme="minorHAnsi" w:cstheme="minorHAnsi"/>
          <w:szCs w:val="24"/>
        </w:rPr>
        <w:t>.</w:t>
      </w:r>
    </w:p>
    <w:p w14:paraId="09727FB4" w14:textId="25C7CAC5" w:rsidR="00BF6EDC" w:rsidRPr="0052041C" w:rsidRDefault="000C6FD9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>Reimbursement of DRB</w:t>
      </w:r>
      <w:r w:rsidR="00641A56">
        <w:rPr>
          <w:szCs w:val="24"/>
        </w:rPr>
        <w:t xml:space="preserve"> members’</w:t>
      </w:r>
      <w:r>
        <w:rPr>
          <w:szCs w:val="24"/>
        </w:rPr>
        <w:t xml:space="preserve"> expenses shall be as follows: [FILL IN DETAILS].</w:t>
      </w:r>
    </w:p>
    <w:p w14:paraId="5249BC96" w14:textId="48F3D934" w:rsidR="00641A56" w:rsidRPr="0052041C" w:rsidRDefault="00641A56" w:rsidP="00641A56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 xml:space="preserve">Payments made to the </w:t>
      </w:r>
      <w:r>
        <w:rPr>
          <w:szCs w:val="24"/>
        </w:rPr>
        <w:t>DRB</w:t>
      </w:r>
      <w:r w:rsidRPr="0052041C">
        <w:rPr>
          <w:szCs w:val="24"/>
        </w:rPr>
        <w:t xml:space="preserve"> members shall constitute full compensation for </w:t>
      </w:r>
      <w:r>
        <w:rPr>
          <w:szCs w:val="24"/>
        </w:rPr>
        <w:t xml:space="preserve">services rendered, </w:t>
      </w:r>
      <w:r w:rsidRPr="0052041C">
        <w:rPr>
          <w:szCs w:val="24"/>
        </w:rPr>
        <w:t xml:space="preserve">work performed, travel time, and all </w:t>
      </w:r>
      <w:r>
        <w:rPr>
          <w:szCs w:val="24"/>
        </w:rPr>
        <w:t xml:space="preserve">expenses, </w:t>
      </w:r>
      <w:r w:rsidRPr="0052041C">
        <w:rPr>
          <w:szCs w:val="24"/>
        </w:rPr>
        <w:t>materials, and incidentals necessary to serve on the DRB.</w:t>
      </w:r>
    </w:p>
    <w:p w14:paraId="0899E30D" w14:textId="3865D0F6" w:rsidR="00BF6EDC" w:rsidRPr="0052041C" w:rsidRDefault="002955F3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 xml:space="preserve">No payment shall be made </w:t>
      </w:r>
      <w:r w:rsidR="00BF45ED" w:rsidRPr="0052041C">
        <w:rPr>
          <w:szCs w:val="24"/>
        </w:rPr>
        <w:t xml:space="preserve">to </w:t>
      </w:r>
      <w:r w:rsidR="00BF45ED">
        <w:rPr>
          <w:szCs w:val="24"/>
        </w:rPr>
        <w:t>DRB</w:t>
      </w:r>
      <w:r w:rsidR="00BF45ED" w:rsidRPr="0052041C">
        <w:rPr>
          <w:szCs w:val="24"/>
        </w:rPr>
        <w:t xml:space="preserve"> members in the form of bonus, commission, or consideration of any nature other than that specified for performance and service provided under this Agreement</w:t>
      </w:r>
      <w:r>
        <w:rPr>
          <w:szCs w:val="24"/>
        </w:rPr>
        <w:t>.</w:t>
      </w:r>
    </w:p>
    <w:p w14:paraId="12A82837" w14:textId="70541087" w:rsidR="00BF6EDC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>DRB</w:t>
      </w:r>
      <w:r w:rsidRPr="0052041C">
        <w:rPr>
          <w:szCs w:val="24"/>
        </w:rPr>
        <w:t xml:space="preserve"> members shall individually submit invoices for work completed to the Contractor:</w:t>
      </w:r>
    </w:p>
    <w:p w14:paraId="581B8C30" w14:textId="77777777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>Not more often than once per month.</w:t>
      </w:r>
    </w:p>
    <w:p w14:paraId="33DDEED8" w14:textId="0E36FC56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Based on the agreed </w:t>
      </w:r>
      <w:r w:rsidR="00641A56">
        <w:rPr>
          <w:szCs w:val="24"/>
        </w:rPr>
        <w:t>compensation rates and expense reimbursement guidelines as set forth herein.</w:t>
      </w:r>
    </w:p>
    <w:p w14:paraId="6420B367" w14:textId="60F59B13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Accompanied by a description of activities performed during </w:t>
      </w:r>
      <w:r>
        <w:rPr>
          <w:szCs w:val="24"/>
        </w:rPr>
        <w:t>the invoice</w:t>
      </w:r>
      <w:r w:rsidRPr="0052041C">
        <w:rPr>
          <w:szCs w:val="24"/>
        </w:rPr>
        <w:t xml:space="preserve"> period</w:t>
      </w:r>
      <w:r w:rsidR="00641A56">
        <w:rPr>
          <w:szCs w:val="24"/>
        </w:rPr>
        <w:t>, and an itemization of allowable expenses incurred (together with copies of original bills, receipts, and other expense back-up).</w:t>
      </w:r>
    </w:p>
    <w:p w14:paraId="558F5593" w14:textId="77777777" w:rsidR="00BF6EDC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>The Contractor shall pay acceptable invoices within thirty (30) days of their receipt.</w:t>
      </w:r>
    </w:p>
    <w:p w14:paraId="76D2DC77" w14:textId="77777777" w:rsidR="00BF6EDC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 xml:space="preserve">The Contractor shall be reimbursed for the Owner’s portion of the DRB costs in accordance with payment provisions specified in the </w:t>
      </w:r>
      <w:r>
        <w:rPr>
          <w:szCs w:val="24"/>
        </w:rPr>
        <w:t>C</w:t>
      </w:r>
      <w:r w:rsidRPr="0052041C">
        <w:rPr>
          <w:szCs w:val="24"/>
        </w:rPr>
        <w:t>ontract.</w:t>
      </w:r>
    </w:p>
    <w:p w14:paraId="1260A8EF" w14:textId="6177BCD9" w:rsidR="00BF6EDC" w:rsidRPr="0052041C" w:rsidRDefault="00102F4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CCB85" wp14:editId="349516A7">
                <wp:simplePos x="0" y="0"/>
                <wp:positionH relativeFrom="margin">
                  <wp:posOffset>-107315</wp:posOffset>
                </wp:positionH>
                <wp:positionV relativeFrom="paragraph">
                  <wp:posOffset>371475</wp:posOffset>
                </wp:positionV>
                <wp:extent cx="6405245" cy="342900"/>
                <wp:effectExtent l="0" t="0" r="14605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2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AC8D7" w14:textId="77777777" w:rsidR="00BA4196" w:rsidRPr="00BA4196" w:rsidRDefault="00BF45ED" w:rsidP="00BA4196">
                            <w:pPr>
                              <w:rPr>
                                <w:i/>
                                <w:color w:val="0000FF"/>
                              </w:rPr>
                            </w:pPr>
                            <w:r w:rsidRPr="0052041C">
                              <w:rPr>
                                <w:i/>
                                <w:color w:val="0000FF"/>
                              </w:rPr>
                              <w:t>Note to Specifiers: Insert number of years of the Project jurisdiction’s record retention requirement.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D4CCB85" id="Text Box 4" o:spid="_x0000_s1028" type="#_x0000_t202" style="position:absolute;left:0;text-align:left;margin-left:-8.45pt;margin-top:29.25pt;width:504.3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">
                <v:textbox>
                  <w:txbxContent>
                    <w:p w14:paraId="359AC8D7" w14:textId="77777777" w:rsidR="00BA4196" w:rsidRPr="00BA4196" w:rsidRDefault="00BF45ED" w:rsidP="00BA4196">
                      <w:pPr>
                        <w:rPr>
                          <w:i/>
                          <w:color w:val="0000FF"/>
                        </w:rPr>
                      </w:pPr>
                      <w:r w:rsidRPr="0052041C">
                        <w:rPr>
                          <w:i/>
                          <w:color w:val="0000FF"/>
                        </w:rPr>
                        <w:t>Note to Specifiers: Insert number of years of the Project jurisdiction’s record retention requirement.</w:t>
                      </w:r>
                      <w:r>
                        <w:rPr>
                          <w:i/>
                          <w:color w:val="0000FF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45ED" w:rsidRPr="0052041C">
        <w:rPr>
          <w:b w:val="0"/>
          <w:snapToGrid w:val="0"/>
          <w:sz w:val="24"/>
          <w:szCs w:val="24"/>
        </w:rPr>
        <w:t>CONFIDENTIALITY AND RECORDKEEPING</w:t>
      </w:r>
    </w:p>
    <w:p w14:paraId="213D9B4A" w14:textId="5916F9BD" w:rsidR="00BF6EDC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 xml:space="preserve">No </w:t>
      </w:r>
      <w:r>
        <w:rPr>
          <w:szCs w:val="24"/>
        </w:rPr>
        <w:t>DRB</w:t>
      </w:r>
      <w:r w:rsidRPr="0052041C">
        <w:rPr>
          <w:szCs w:val="24"/>
        </w:rPr>
        <w:t xml:space="preserve"> member shall divulge information that has been acquired during DRB activities without obtaining prior written approval from the Owner and the Contractor.</w:t>
      </w:r>
    </w:p>
    <w:p w14:paraId="537B1DC7" w14:textId="4B9668A8" w:rsidR="00BF6EDC" w:rsidRPr="0052041C" w:rsidRDefault="00BF45ED" w:rsidP="001A1878">
      <w:pPr>
        <w:pStyle w:val="SpecText"/>
        <w:widowControl/>
        <w:numPr>
          <w:ilvl w:val="1"/>
          <w:numId w:val="3"/>
        </w:numPr>
        <w:ind w:left="810" w:hanging="450"/>
        <w:rPr>
          <w:szCs w:val="24"/>
        </w:rPr>
      </w:pPr>
      <w:r>
        <w:rPr>
          <w:szCs w:val="24"/>
        </w:rPr>
        <w:t>DRB</w:t>
      </w:r>
      <w:r w:rsidRPr="0052041C">
        <w:rPr>
          <w:szCs w:val="24"/>
        </w:rPr>
        <w:t xml:space="preserve"> members shall maintain cost records pertaining to this Agreement for inspection by the Owner or the Contractor for a period of </w:t>
      </w:r>
      <w:r>
        <w:rPr>
          <w:szCs w:val="24"/>
        </w:rPr>
        <w:t>[</w:t>
      </w:r>
      <w:r w:rsidRPr="0052041C">
        <w:rPr>
          <w:szCs w:val="24"/>
        </w:rPr>
        <w:t>X</w:t>
      </w:r>
      <w:r>
        <w:rPr>
          <w:szCs w:val="24"/>
        </w:rPr>
        <w:t>]</w:t>
      </w:r>
      <w:r w:rsidRPr="0052041C">
        <w:rPr>
          <w:szCs w:val="24"/>
        </w:rPr>
        <w:t xml:space="preserve"> years following termination of this Agreement.</w:t>
      </w:r>
    </w:p>
    <w:p w14:paraId="35324877" w14:textId="77777777" w:rsidR="00BF6EDC" w:rsidRPr="0052041C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>ASSIGNMENT</w:t>
      </w:r>
    </w:p>
    <w:p w14:paraId="6512C9A8" w14:textId="47CFC61F" w:rsidR="00BF6EDC" w:rsidRPr="0052041C" w:rsidRDefault="00BF45ED" w:rsidP="00102F4D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>No Party to this Agreement shall assign any duty established under this Agreement.</w:t>
      </w:r>
    </w:p>
    <w:p w14:paraId="1CCF165D" w14:textId="373E13DA" w:rsidR="00BF6EDC" w:rsidRPr="0052041C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>TERMINATION</w:t>
      </w:r>
      <w:r w:rsidR="00A10C89">
        <w:rPr>
          <w:b w:val="0"/>
          <w:snapToGrid w:val="0"/>
          <w:sz w:val="24"/>
          <w:szCs w:val="24"/>
        </w:rPr>
        <w:t>/REPLACEMENT</w:t>
      </w:r>
    </w:p>
    <w:p w14:paraId="4F99A994" w14:textId="231E35FE" w:rsidR="00BF6EDC" w:rsidRPr="0033323F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 w:rsidRPr="0033323F">
        <w:rPr>
          <w:szCs w:val="24"/>
        </w:rPr>
        <w:t>This Agreement may be terminated by mutual agreement of the Owner and Contractor at any time upon not less than thirty (30) days written notice to the DRB.</w:t>
      </w:r>
    </w:p>
    <w:p w14:paraId="550B6AA8" w14:textId="437913DE" w:rsidR="00BF6EDC" w:rsidRPr="0052041C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 w:rsidRPr="0033323F">
        <w:rPr>
          <w:szCs w:val="24"/>
        </w:rPr>
        <w:t xml:space="preserve">If a DRB member resigns, is unable to serve, or is terminated, the member shall be replaced within thirty (30) days </w:t>
      </w:r>
      <w:r w:rsidRPr="0052041C">
        <w:rPr>
          <w:szCs w:val="24"/>
        </w:rPr>
        <w:t xml:space="preserve">in the same manner </w:t>
      </w:r>
      <w:r>
        <w:rPr>
          <w:szCs w:val="24"/>
        </w:rPr>
        <w:t>the member</w:t>
      </w:r>
      <w:r w:rsidRPr="0052041C">
        <w:rPr>
          <w:szCs w:val="24"/>
        </w:rPr>
        <w:t xml:space="preserve"> was originally selected. This Agreement shall be amended to indicate the member replacement.</w:t>
      </w:r>
    </w:p>
    <w:p w14:paraId="32078B58" w14:textId="77777777" w:rsidR="00BF6EDC" w:rsidRPr="0052041C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lastRenderedPageBreak/>
        <w:t>LEGAL RELATIONS</w:t>
      </w:r>
    </w:p>
    <w:p w14:paraId="6679806A" w14:textId="2C37CB0D" w:rsidR="00BF6EDC" w:rsidRPr="0052041C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 w:rsidRPr="0052041C">
        <w:rPr>
          <w:szCs w:val="24"/>
        </w:rPr>
        <w:t xml:space="preserve">The </w:t>
      </w:r>
      <w:r w:rsidR="00A10C89">
        <w:rPr>
          <w:szCs w:val="24"/>
        </w:rPr>
        <w:t>Owner and the Contractor</w:t>
      </w:r>
      <w:r w:rsidRPr="0052041C">
        <w:rPr>
          <w:szCs w:val="24"/>
        </w:rPr>
        <w:t xml:space="preserve"> acknowledge that each </w:t>
      </w:r>
      <w:r>
        <w:rPr>
          <w:szCs w:val="24"/>
        </w:rPr>
        <w:t>DRB</w:t>
      </w:r>
      <w:r w:rsidRPr="0052041C">
        <w:rPr>
          <w:szCs w:val="24"/>
        </w:rPr>
        <w:t xml:space="preserve"> member, in the performance of </w:t>
      </w:r>
      <w:r>
        <w:rPr>
          <w:szCs w:val="24"/>
        </w:rPr>
        <w:t>their</w:t>
      </w:r>
      <w:r w:rsidRPr="0052041C">
        <w:rPr>
          <w:szCs w:val="24"/>
        </w:rPr>
        <w:t xml:space="preserve"> duties on the DRB, is acting in the capacity of an independent agent and not as an employee of the Owner or the Contractor.</w:t>
      </w:r>
    </w:p>
    <w:p w14:paraId="5E404D5B" w14:textId="073FA79E" w:rsidR="00BF6EDC" w:rsidRPr="0052041C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 w:rsidRPr="0052041C">
        <w:rPr>
          <w:szCs w:val="24"/>
        </w:rPr>
        <w:t xml:space="preserve">The Owner and the Contractor acknowledge that each </w:t>
      </w:r>
      <w:r>
        <w:rPr>
          <w:szCs w:val="24"/>
        </w:rPr>
        <w:t>DRB</w:t>
      </w:r>
      <w:r w:rsidRPr="0052041C">
        <w:rPr>
          <w:szCs w:val="24"/>
        </w:rPr>
        <w:t xml:space="preserve"> member is acting in a capacity intended to assist the Parties in avoiding disputes or facilitating the timely resolution of disputes. Accordingly,</w:t>
      </w:r>
      <w:r w:rsidR="00E37181">
        <w:rPr>
          <w:szCs w:val="24"/>
        </w:rPr>
        <w:t xml:space="preserve"> the Owner and Contractor</w:t>
      </w:r>
      <w:r w:rsidRPr="0052041C">
        <w:rPr>
          <w:szCs w:val="24"/>
        </w:rPr>
        <w:t xml:space="preserve"> agree and acknowledge that, to the fullest extent permitted by law, each </w:t>
      </w:r>
      <w:r>
        <w:rPr>
          <w:szCs w:val="24"/>
        </w:rPr>
        <w:t>DRB</w:t>
      </w:r>
      <w:r w:rsidRPr="0052041C">
        <w:rPr>
          <w:szCs w:val="24"/>
        </w:rPr>
        <w:t xml:space="preserve"> member shall be accorded quasi-judicial immunity for any actions or </w:t>
      </w:r>
      <w:r>
        <w:rPr>
          <w:szCs w:val="24"/>
        </w:rPr>
        <w:t>recommendations</w:t>
      </w:r>
      <w:r w:rsidRPr="0052041C">
        <w:rPr>
          <w:szCs w:val="24"/>
        </w:rPr>
        <w:t xml:space="preserve"> associated with DRB activities</w:t>
      </w:r>
      <w:r w:rsidR="002B1E02">
        <w:rPr>
          <w:szCs w:val="24"/>
        </w:rPr>
        <w:t>, and shall not be required to</w:t>
      </w:r>
      <w:r w:rsidR="00FC0369">
        <w:rPr>
          <w:szCs w:val="24"/>
        </w:rPr>
        <w:t xml:space="preserve"> participate,</w:t>
      </w:r>
      <w:r w:rsidR="002B1E02">
        <w:rPr>
          <w:szCs w:val="24"/>
        </w:rPr>
        <w:t xml:space="preserve"> appear or testify in any other legal proceedings between the Parties</w:t>
      </w:r>
      <w:r w:rsidRPr="0052041C">
        <w:rPr>
          <w:szCs w:val="24"/>
        </w:rPr>
        <w:t>.</w:t>
      </w:r>
    </w:p>
    <w:p w14:paraId="63E476A5" w14:textId="6BDB421E" w:rsidR="00BF6EDC" w:rsidRPr="0052041C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>
        <w:rPr>
          <w:szCs w:val="24"/>
        </w:rPr>
        <w:t>To the fullest extent permitted by law, the Owner and the Contractor shall indemnify and hold harmless e</w:t>
      </w:r>
      <w:r w:rsidRPr="0052041C">
        <w:rPr>
          <w:szCs w:val="24"/>
        </w:rPr>
        <w:t xml:space="preserve">ach </w:t>
      </w:r>
      <w:r>
        <w:rPr>
          <w:szCs w:val="24"/>
        </w:rPr>
        <w:t>DRB</w:t>
      </w:r>
      <w:r w:rsidRPr="0052041C">
        <w:rPr>
          <w:szCs w:val="24"/>
        </w:rPr>
        <w:t xml:space="preserve"> member </w:t>
      </w:r>
      <w:r>
        <w:rPr>
          <w:szCs w:val="24"/>
        </w:rPr>
        <w:t xml:space="preserve">from (i) </w:t>
      </w:r>
      <w:r w:rsidRPr="0052041C">
        <w:rPr>
          <w:szCs w:val="24"/>
        </w:rPr>
        <w:t>any personal or professional liability arising from or related to DRB activities</w:t>
      </w:r>
      <w:r>
        <w:rPr>
          <w:szCs w:val="24"/>
        </w:rPr>
        <w:t xml:space="preserve"> under this Agreement, and (ii) any</w:t>
      </w:r>
      <w:r w:rsidRPr="0052041C">
        <w:rPr>
          <w:szCs w:val="24"/>
        </w:rPr>
        <w:t xml:space="preserve"> claims, losses, demands, costs, and damages (including reasonable attorney fees) for bodily injury, property damage, or economic loss arising out of or related to </w:t>
      </w:r>
      <w:r>
        <w:rPr>
          <w:szCs w:val="24"/>
        </w:rPr>
        <w:t>DRB</w:t>
      </w:r>
      <w:r w:rsidRPr="0052041C">
        <w:rPr>
          <w:szCs w:val="24"/>
        </w:rPr>
        <w:t xml:space="preserve"> members carrying out DRB activities</w:t>
      </w:r>
      <w:r>
        <w:rPr>
          <w:szCs w:val="24"/>
        </w:rPr>
        <w:t xml:space="preserve"> under this Agreement</w:t>
      </w:r>
      <w:r w:rsidRPr="0052041C">
        <w:rPr>
          <w:szCs w:val="24"/>
        </w:rPr>
        <w:t xml:space="preserve">. The foregoing indemnity </w:t>
      </w:r>
      <w:r>
        <w:rPr>
          <w:szCs w:val="24"/>
        </w:rPr>
        <w:t xml:space="preserve">and hold harmless agreement </w:t>
      </w:r>
      <w:r w:rsidRPr="0052041C">
        <w:rPr>
          <w:szCs w:val="24"/>
        </w:rPr>
        <w:t>is a joint and several obligation</w:t>
      </w:r>
      <w:r w:rsidR="00A10C89">
        <w:rPr>
          <w:szCs w:val="24"/>
        </w:rPr>
        <w:t xml:space="preserve"> of the Owner and the Contractor</w:t>
      </w:r>
      <w:r w:rsidRPr="0052041C">
        <w:rPr>
          <w:szCs w:val="24"/>
        </w:rPr>
        <w:t>.</w:t>
      </w:r>
    </w:p>
    <w:p w14:paraId="4EA888EF" w14:textId="77777777" w:rsidR="00BF6EDC" w:rsidRPr="0052041C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>DISPUTES REGARDING THIS AGREEMENT</w:t>
      </w:r>
    </w:p>
    <w:p w14:paraId="329A0F5E" w14:textId="4802D062" w:rsidR="00BF6EDC" w:rsidRPr="0052041C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 w:rsidRPr="0052041C">
        <w:rPr>
          <w:szCs w:val="24"/>
        </w:rPr>
        <w:t>Disputes among the Parties arising out of this Agreement that cannot be resolved by negotiation</w:t>
      </w:r>
      <w:r>
        <w:rPr>
          <w:szCs w:val="24"/>
        </w:rPr>
        <w:t>,</w:t>
      </w:r>
      <w:r w:rsidRPr="0052041C">
        <w:rPr>
          <w:szCs w:val="24"/>
        </w:rPr>
        <w:t xml:space="preserve"> and actions to enforce any right or obligation under this Agreement</w:t>
      </w:r>
      <w:r>
        <w:rPr>
          <w:szCs w:val="24"/>
        </w:rPr>
        <w:t>,</w:t>
      </w:r>
      <w:r w:rsidRPr="0052041C">
        <w:rPr>
          <w:szCs w:val="24"/>
        </w:rPr>
        <w:t xml:space="preserve"> shall be initiated in the [</w:t>
      </w:r>
      <w:r w:rsidR="008C458F" w:rsidRPr="0052041C">
        <w:rPr>
          <w:szCs w:val="24"/>
        </w:rPr>
        <w:t>COURT NAME</w:t>
      </w:r>
      <w:r w:rsidRPr="0052041C">
        <w:rPr>
          <w:szCs w:val="24"/>
        </w:rPr>
        <w:t>] Court of the [</w:t>
      </w:r>
      <w:r w:rsidR="008C458F" w:rsidRPr="0052041C">
        <w:rPr>
          <w:szCs w:val="24"/>
        </w:rPr>
        <w:t>JURISDICTION</w:t>
      </w:r>
      <w:r w:rsidRPr="0052041C">
        <w:rPr>
          <w:szCs w:val="24"/>
        </w:rPr>
        <w:t>].</w:t>
      </w:r>
    </w:p>
    <w:p w14:paraId="5B4C5B1E" w14:textId="5B7EBD87" w:rsidR="00BF6EDC" w:rsidRPr="0052041C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 w:rsidRPr="0052041C">
        <w:rPr>
          <w:szCs w:val="24"/>
        </w:rPr>
        <w:t>All questions shall be resolved by application of [</w:t>
      </w:r>
      <w:r w:rsidR="008C458F" w:rsidRPr="0052041C">
        <w:rPr>
          <w:szCs w:val="24"/>
        </w:rPr>
        <w:t>JURISDICTION</w:t>
      </w:r>
      <w:r w:rsidRPr="0052041C">
        <w:rPr>
          <w:szCs w:val="24"/>
        </w:rPr>
        <w:t>] law</w:t>
      </w:r>
      <w:r>
        <w:rPr>
          <w:szCs w:val="24"/>
        </w:rPr>
        <w:t>, without reference to the jurisdiction’s choice of law rules</w:t>
      </w:r>
      <w:r w:rsidRPr="0052041C">
        <w:rPr>
          <w:szCs w:val="24"/>
        </w:rPr>
        <w:t>.</w:t>
      </w:r>
    </w:p>
    <w:p w14:paraId="1B50832A" w14:textId="325D20F1" w:rsidR="00BF6EDC" w:rsidRPr="0052041C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 w:rsidRPr="0052041C">
        <w:rPr>
          <w:szCs w:val="24"/>
        </w:rPr>
        <w:t xml:space="preserve">The </w:t>
      </w:r>
      <w:r>
        <w:rPr>
          <w:szCs w:val="24"/>
        </w:rPr>
        <w:t>DRB</w:t>
      </w:r>
      <w:r w:rsidRPr="0052041C">
        <w:rPr>
          <w:szCs w:val="24"/>
        </w:rPr>
        <w:t xml:space="preserve"> members hereby consent to the personal jurisdiction of the Court of the [</w:t>
      </w:r>
      <w:r w:rsidR="008C458F" w:rsidRPr="008C458F">
        <w:rPr>
          <w:szCs w:val="24"/>
        </w:rPr>
        <w:t>JURISDICTION</w:t>
      </w:r>
      <w:r w:rsidRPr="0052041C">
        <w:rPr>
          <w:szCs w:val="24"/>
        </w:rPr>
        <w:t>].</w:t>
      </w:r>
    </w:p>
    <w:p w14:paraId="7AC49FFF" w14:textId="77777777" w:rsidR="00BF6EDC" w:rsidRPr="0052041C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>FUNDING AGENCY REVIEW</w:t>
      </w:r>
    </w:p>
    <w:p w14:paraId="643AED40" w14:textId="2CF14D18" w:rsidR="00BF6EDC" w:rsidRPr="0052041C" w:rsidRDefault="00102F4D" w:rsidP="00102F4D">
      <w:pPr>
        <w:pStyle w:val="SpecText"/>
        <w:widowControl/>
        <w:numPr>
          <w:ilvl w:val="0"/>
          <w:numId w:val="0"/>
        </w:numPr>
        <w:ind w:left="900" w:hanging="540"/>
        <w:rPr>
          <w:szCs w:val="24"/>
        </w:rPr>
      </w:pPr>
      <w:r w:rsidRPr="00102F4D">
        <w:rPr>
          <w:szCs w:val="24"/>
        </w:rPr>
        <w:t>13</w:t>
      </w:r>
      <w:r>
        <w:rPr>
          <w:szCs w:val="24"/>
        </w:rPr>
        <w:t xml:space="preserve">.1. </w:t>
      </w:r>
      <w:r w:rsidR="00BF45ED" w:rsidRPr="0052041C">
        <w:rPr>
          <w:szCs w:val="24"/>
        </w:rPr>
        <w:t>The [</w:t>
      </w:r>
      <w:r w:rsidR="008C458F" w:rsidRPr="0052041C">
        <w:rPr>
          <w:szCs w:val="24"/>
        </w:rPr>
        <w:t>AGENCY FUNDING THE PROJECT</w:t>
      </w:r>
      <w:r w:rsidR="00BF45ED" w:rsidRPr="0052041C">
        <w:rPr>
          <w:szCs w:val="24"/>
        </w:rPr>
        <w:t xml:space="preserve">] has the right to </w:t>
      </w:r>
      <w:r w:rsidR="00BF45ED">
        <w:rPr>
          <w:szCs w:val="24"/>
        </w:rPr>
        <w:t>attend DRB regular meetings</w:t>
      </w:r>
      <w:r w:rsidR="00FC0369">
        <w:rPr>
          <w:szCs w:val="24"/>
        </w:rPr>
        <w:t xml:space="preserve"> and site visits </w:t>
      </w:r>
      <w:r w:rsidR="00BF45ED" w:rsidRPr="0052041C">
        <w:rPr>
          <w:szCs w:val="24"/>
        </w:rPr>
        <w:t>and DRB hearings, but not to attend private DRB deliberations.</w:t>
      </w:r>
    </w:p>
    <w:p w14:paraId="43AC9494" w14:textId="77777777" w:rsidR="00BF6EDC" w:rsidRPr="0052041C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>DRB</w:t>
      </w:r>
      <w:r w:rsidRPr="0052041C">
        <w:rPr>
          <w:b w:val="0"/>
          <w:snapToGrid w:val="0"/>
          <w:sz w:val="24"/>
          <w:szCs w:val="24"/>
        </w:rPr>
        <w:t xml:space="preserve"> AGREEMENT</w:t>
      </w:r>
      <w:r>
        <w:rPr>
          <w:b w:val="0"/>
          <w:snapToGrid w:val="0"/>
          <w:sz w:val="24"/>
          <w:szCs w:val="24"/>
        </w:rPr>
        <w:t xml:space="preserve"> EFFECTIVE DATE</w:t>
      </w:r>
    </w:p>
    <w:p w14:paraId="4ECCD3EC" w14:textId="3FDDE695" w:rsidR="00BF6EDC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left" w:pos="4320"/>
          <w:tab w:val="left" w:pos="5760"/>
          <w:tab w:val="left" w:pos="7200"/>
        </w:tabs>
        <w:spacing w:after="0"/>
        <w:ind w:left="900" w:hanging="576"/>
        <w:rPr>
          <w:szCs w:val="24"/>
        </w:rPr>
      </w:pPr>
      <w:r>
        <w:rPr>
          <w:szCs w:val="24"/>
        </w:rPr>
        <w:t>This Agreement shall be effective as of the following date: [</w:t>
      </w:r>
      <w:r w:rsidR="008C458F">
        <w:rPr>
          <w:szCs w:val="24"/>
        </w:rPr>
        <w:t>INSERT DATE DRB WAS APPOINTED</w:t>
      </w:r>
      <w:r>
        <w:rPr>
          <w:szCs w:val="24"/>
        </w:rPr>
        <w:t>]</w:t>
      </w:r>
      <w:r w:rsidR="00A10C89">
        <w:rPr>
          <w:szCs w:val="24"/>
        </w:rPr>
        <w:t>.</w:t>
      </w:r>
    </w:p>
    <w:p w14:paraId="22EADCA1" w14:textId="77777777" w:rsidR="00BF6EDC" w:rsidRPr="00755118" w:rsidRDefault="00BF45ED" w:rsidP="00607864">
      <w:pPr>
        <w:pStyle w:val="SpecText"/>
        <w:widowControl/>
        <w:numPr>
          <w:ilvl w:val="0"/>
          <w:numId w:val="0"/>
        </w:numPr>
        <w:spacing w:before="240" w:after="0"/>
        <w:ind w:left="900" w:hanging="576"/>
        <w:rPr>
          <w:b/>
          <w:szCs w:val="24"/>
        </w:rPr>
      </w:pPr>
      <w:r w:rsidRPr="00755118">
        <w:rPr>
          <w:b/>
          <w:szCs w:val="24"/>
        </w:rPr>
        <w:t>DRB MEMBERS</w:t>
      </w:r>
    </w:p>
    <w:p w14:paraId="271EC270" w14:textId="77777777" w:rsidR="00BF6EDC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right" w:pos="4680"/>
          <w:tab w:val="left" w:pos="5850"/>
          <w:tab w:val="right" w:pos="9360"/>
        </w:tabs>
        <w:spacing w:before="300" w:after="0"/>
        <w:ind w:left="900" w:hanging="576"/>
        <w:rPr>
          <w:szCs w:val="24"/>
        </w:rPr>
      </w:pPr>
      <w:r w:rsidRPr="0052041C">
        <w:rPr>
          <w:szCs w:val="24"/>
        </w:rPr>
        <w:t xml:space="preserve">By:  </w:t>
      </w:r>
      <w:r w:rsidRPr="0052041C">
        <w:rPr>
          <w:szCs w:val="24"/>
          <w:u w:val="single"/>
        </w:rPr>
        <w:tab/>
      </w:r>
      <w:r w:rsidRPr="0052041C">
        <w:rPr>
          <w:szCs w:val="24"/>
          <w:u w:val="single"/>
        </w:rPr>
        <w:tab/>
      </w:r>
      <w:r w:rsidRPr="0052041C">
        <w:rPr>
          <w:szCs w:val="24"/>
        </w:rPr>
        <w:tab/>
      </w:r>
      <w:r w:rsidRPr="0052041C">
        <w:rPr>
          <w:szCs w:val="24"/>
          <w:u w:val="single"/>
        </w:rPr>
        <w:tab/>
      </w:r>
    </w:p>
    <w:p w14:paraId="62161422" w14:textId="77777777" w:rsidR="00BF6EDC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center" w:pos="2790"/>
          <w:tab w:val="right" w:pos="4680"/>
          <w:tab w:val="left" w:pos="5850"/>
          <w:tab w:val="center" w:pos="7560"/>
          <w:tab w:val="right" w:pos="9360"/>
        </w:tabs>
        <w:spacing w:after="0"/>
        <w:ind w:left="900" w:hanging="576"/>
        <w:rPr>
          <w:szCs w:val="24"/>
        </w:rPr>
      </w:pPr>
      <w:r w:rsidRPr="0052041C">
        <w:rPr>
          <w:szCs w:val="24"/>
        </w:rPr>
        <w:tab/>
        <w:t>(Signature)</w:t>
      </w:r>
      <w:r w:rsidRPr="0052041C">
        <w:rPr>
          <w:szCs w:val="24"/>
        </w:rPr>
        <w:tab/>
      </w:r>
      <w:r w:rsidRPr="0052041C">
        <w:rPr>
          <w:szCs w:val="24"/>
        </w:rPr>
        <w:tab/>
      </w:r>
      <w:r w:rsidRPr="0052041C">
        <w:rPr>
          <w:szCs w:val="24"/>
        </w:rPr>
        <w:tab/>
        <w:t>(Name)</w:t>
      </w:r>
      <w:r w:rsidRPr="0052041C">
        <w:rPr>
          <w:szCs w:val="24"/>
        </w:rPr>
        <w:tab/>
      </w:r>
    </w:p>
    <w:p w14:paraId="040F4734" w14:textId="77777777" w:rsidR="00BF6EDC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right" w:pos="4680"/>
          <w:tab w:val="left" w:pos="5850"/>
          <w:tab w:val="right" w:pos="9360"/>
        </w:tabs>
        <w:spacing w:before="300" w:after="0"/>
        <w:ind w:left="900" w:hanging="576"/>
        <w:rPr>
          <w:szCs w:val="24"/>
        </w:rPr>
      </w:pPr>
      <w:r w:rsidRPr="0052041C">
        <w:rPr>
          <w:szCs w:val="24"/>
        </w:rPr>
        <w:t xml:space="preserve">By:  </w:t>
      </w:r>
      <w:r w:rsidRPr="0052041C">
        <w:rPr>
          <w:szCs w:val="24"/>
          <w:u w:val="single"/>
        </w:rPr>
        <w:tab/>
      </w:r>
      <w:r w:rsidRPr="0052041C">
        <w:rPr>
          <w:szCs w:val="24"/>
          <w:u w:val="single"/>
        </w:rPr>
        <w:tab/>
      </w:r>
      <w:r w:rsidRPr="0052041C">
        <w:rPr>
          <w:szCs w:val="24"/>
        </w:rPr>
        <w:tab/>
      </w:r>
      <w:r w:rsidRPr="0052041C">
        <w:rPr>
          <w:szCs w:val="24"/>
          <w:u w:val="single"/>
        </w:rPr>
        <w:tab/>
      </w:r>
    </w:p>
    <w:p w14:paraId="592B4A1D" w14:textId="77777777" w:rsidR="00BF6EDC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center" w:pos="2790"/>
          <w:tab w:val="right" w:pos="4680"/>
          <w:tab w:val="left" w:pos="5850"/>
          <w:tab w:val="center" w:pos="7560"/>
          <w:tab w:val="right" w:pos="9360"/>
        </w:tabs>
        <w:spacing w:after="0"/>
        <w:ind w:left="900" w:hanging="576"/>
        <w:rPr>
          <w:szCs w:val="24"/>
        </w:rPr>
      </w:pPr>
      <w:r w:rsidRPr="0052041C">
        <w:rPr>
          <w:szCs w:val="24"/>
        </w:rPr>
        <w:lastRenderedPageBreak/>
        <w:tab/>
        <w:t>(Signature)</w:t>
      </w:r>
      <w:r w:rsidRPr="0052041C">
        <w:rPr>
          <w:szCs w:val="24"/>
        </w:rPr>
        <w:tab/>
      </w:r>
      <w:r w:rsidRPr="0052041C">
        <w:rPr>
          <w:szCs w:val="24"/>
        </w:rPr>
        <w:tab/>
      </w:r>
      <w:r w:rsidRPr="0052041C">
        <w:rPr>
          <w:szCs w:val="24"/>
        </w:rPr>
        <w:tab/>
        <w:t>(Name)</w:t>
      </w:r>
      <w:r w:rsidRPr="0052041C">
        <w:rPr>
          <w:szCs w:val="24"/>
        </w:rPr>
        <w:tab/>
      </w:r>
    </w:p>
    <w:p w14:paraId="6CC72B86" w14:textId="77777777" w:rsidR="00BF6EDC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right" w:pos="4680"/>
          <w:tab w:val="left" w:pos="5850"/>
          <w:tab w:val="right" w:pos="9360"/>
        </w:tabs>
        <w:spacing w:before="300" w:after="0"/>
        <w:ind w:left="900" w:hanging="576"/>
        <w:rPr>
          <w:szCs w:val="24"/>
        </w:rPr>
      </w:pPr>
      <w:r w:rsidRPr="0052041C">
        <w:rPr>
          <w:szCs w:val="24"/>
        </w:rPr>
        <w:t xml:space="preserve">By:  </w:t>
      </w:r>
      <w:r w:rsidRPr="0052041C">
        <w:rPr>
          <w:szCs w:val="24"/>
          <w:u w:val="single"/>
        </w:rPr>
        <w:tab/>
      </w:r>
      <w:r w:rsidRPr="0052041C">
        <w:rPr>
          <w:szCs w:val="24"/>
          <w:u w:val="single"/>
        </w:rPr>
        <w:tab/>
      </w:r>
      <w:r w:rsidRPr="0052041C">
        <w:rPr>
          <w:szCs w:val="24"/>
        </w:rPr>
        <w:tab/>
      </w:r>
      <w:r w:rsidRPr="0052041C">
        <w:rPr>
          <w:szCs w:val="24"/>
          <w:u w:val="single"/>
        </w:rPr>
        <w:tab/>
      </w:r>
    </w:p>
    <w:p w14:paraId="09924FC5" w14:textId="790670AE" w:rsidR="00F3620D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center" w:pos="2790"/>
          <w:tab w:val="right" w:pos="4680"/>
          <w:tab w:val="left" w:pos="5850"/>
          <w:tab w:val="center" w:pos="7560"/>
          <w:tab w:val="right" w:pos="9360"/>
        </w:tabs>
        <w:spacing w:after="0"/>
        <w:ind w:left="900" w:hanging="576"/>
        <w:rPr>
          <w:szCs w:val="24"/>
        </w:rPr>
      </w:pPr>
      <w:r w:rsidRPr="0052041C">
        <w:rPr>
          <w:szCs w:val="24"/>
        </w:rPr>
        <w:tab/>
        <w:t>(Signature)</w:t>
      </w:r>
      <w:r w:rsidRPr="0052041C">
        <w:rPr>
          <w:szCs w:val="24"/>
        </w:rPr>
        <w:tab/>
      </w:r>
      <w:r w:rsidRPr="0052041C">
        <w:rPr>
          <w:szCs w:val="24"/>
        </w:rPr>
        <w:tab/>
      </w:r>
      <w:r w:rsidRPr="0052041C">
        <w:rPr>
          <w:szCs w:val="24"/>
        </w:rPr>
        <w:tab/>
        <w:t>(Name)</w:t>
      </w:r>
      <w:r w:rsidRPr="0052041C">
        <w:rPr>
          <w:szCs w:val="24"/>
        </w:rPr>
        <w:tab/>
      </w:r>
    </w:p>
    <w:p w14:paraId="4D0B00DF" w14:textId="77777777" w:rsidR="00F3620D" w:rsidRDefault="00F3620D" w:rsidP="00755118">
      <w:pPr>
        <w:pStyle w:val="SpecText"/>
        <w:widowControl/>
        <w:numPr>
          <w:ilvl w:val="0"/>
          <w:numId w:val="0"/>
        </w:numPr>
        <w:tabs>
          <w:tab w:val="center" w:pos="2790"/>
          <w:tab w:val="right" w:pos="4680"/>
          <w:tab w:val="left" w:pos="5850"/>
          <w:tab w:val="center" w:pos="7560"/>
          <w:tab w:val="right" w:pos="9360"/>
        </w:tabs>
        <w:spacing w:after="0"/>
        <w:ind w:left="900" w:hanging="576"/>
        <w:rPr>
          <w:szCs w:val="24"/>
        </w:rPr>
      </w:pPr>
    </w:p>
    <w:p w14:paraId="0008B9E1" w14:textId="77777777" w:rsidR="00F3620D" w:rsidRDefault="00F3620D" w:rsidP="00755118">
      <w:pPr>
        <w:pStyle w:val="SpecText"/>
        <w:widowControl/>
        <w:numPr>
          <w:ilvl w:val="0"/>
          <w:numId w:val="0"/>
        </w:numPr>
        <w:tabs>
          <w:tab w:val="center" w:pos="2790"/>
          <w:tab w:val="right" w:pos="4680"/>
          <w:tab w:val="left" w:pos="5850"/>
          <w:tab w:val="center" w:pos="7560"/>
          <w:tab w:val="right" w:pos="9360"/>
        </w:tabs>
        <w:spacing w:after="0"/>
        <w:ind w:left="900" w:hanging="576"/>
        <w:rPr>
          <w:szCs w:val="24"/>
        </w:rPr>
      </w:pPr>
    </w:p>
    <w:p w14:paraId="66CC3C89" w14:textId="3AF979E8" w:rsidR="00BF6EDC" w:rsidRPr="00755118" w:rsidRDefault="00F3620D" w:rsidP="00755118">
      <w:pPr>
        <w:pStyle w:val="SpecText"/>
        <w:widowControl/>
        <w:numPr>
          <w:ilvl w:val="0"/>
          <w:numId w:val="0"/>
        </w:numPr>
        <w:tabs>
          <w:tab w:val="center" w:pos="2790"/>
          <w:tab w:val="right" w:pos="4680"/>
          <w:tab w:val="left" w:pos="5850"/>
          <w:tab w:val="center" w:pos="7560"/>
          <w:tab w:val="right" w:pos="9360"/>
        </w:tabs>
        <w:spacing w:after="0"/>
        <w:ind w:left="900" w:hanging="576"/>
        <w:rPr>
          <w:b/>
          <w:szCs w:val="24"/>
        </w:rPr>
      </w:pPr>
      <w:r w:rsidRPr="00755118">
        <w:rPr>
          <w:b/>
          <w:szCs w:val="24"/>
        </w:rPr>
        <w:t>CONTRACTOR</w:t>
      </w:r>
      <w:r w:rsidRPr="00755118">
        <w:rPr>
          <w:b/>
          <w:szCs w:val="24"/>
        </w:rPr>
        <w:tab/>
      </w:r>
      <w:r w:rsidRPr="00755118">
        <w:rPr>
          <w:b/>
          <w:szCs w:val="24"/>
        </w:rPr>
        <w:tab/>
      </w:r>
      <w:r w:rsidRPr="00755118">
        <w:rPr>
          <w:b/>
          <w:szCs w:val="24"/>
        </w:rPr>
        <w:tab/>
        <w:t>OWNER</w:t>
      </w:r>
    </w:p>
    <w:p w14:paraId="443B5000" w14:textId="06EBA1D8" w:rsidR="00BF6EDC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right" w:pos="4680"/>
          <w:tab w:val="left" w:pos="5400"/>
          <w:tab w:val="right" w:pos="9360"/>
        </w:tabs>
        <w:spacing w:before="300" w:after="0"/>
        <w:ind w:left="360"/>
        <w:rPr>
          <w:szCs w:val="24"/>
        </w:rPr>
      </w:pPr>
      <w:r w:rsidRPr="0052041C">
        <w:rPr>
          <w:szCs w:val="24"/>
        </w:rPr>
        <w:t xml:space="preserve">By:  </w:t>
      </w:r>
      <w:r w:rsidRPr="0052041C">
        <w:rPr>
          <w:szCs w:val="24"/>
          <w:u w:val="single"/>
        </w:rPr>
        <w:tab/>
      </w:r>
      <w:r w:rsidR="00F3620D">
        <w:rPr>
          <w:szCs w:val="24"/>
        </w:rPr>
        <w:tab/>
        <w:t xml:space="preserve">        </w:t>
      </w:r>
      <w:r w:rsidRPr="0052041C">
        <w:rPr>
          <w:szCs w:val="24"/>
        </w:rPr>
        <w:t xml:space="preserve">By:  </w:t>
      </w:r>
      <w:r w:rsidRPr="0052041C">
        <w:rPr>
          <w:szCs w:val="24"/>
          <w:u w:val="single"/>
        </w:rPr>
        <w:tab/>
      </w:r>
    </w:p>
    <w:p w14:paraId="3278EFFC" w14:textId="558E8FB8" w:rsidR="00BF6EDC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center" w:pos="2790"/>
          <w:tab w:val="right" w:pos="4680"/>
          <w:tab w:val="left" w:pos="5850"/>
          <w:tab w:val="center" w:pos="7560"/>
          <w:tab w:val="right" w:pos="9360"/>
        </w:tabs>
        <w:spacing w:after="0"/>
        <w:ind w:left="900" w:hanging="576"/>
        <w:rPr>
          <w:szCs w:val="24"/>
        </w:rPr>
      </w:pPr>
      <w:r w:rsidRPr="0052041C">
        <w:rPr>
          <w:szCs w:val="24"/>
        </w:rPr>
        <w:tab/>
        <w:t>(Signature)</w:t>
      </w:r>
      <w:r w:rsidRPr="0052041C">
        <w:rPr>
          <w:szCs w:val="24"/>
        </w:rPr>
        <w:tab/>
      </w:r>
      <w:r w:rsidRPr="0052041C">
        <w:rPr>
          <w:szCs w:val="24"/>
        </w:rPr>
        <w:tab/>
      </w:r>
      <w:r w:rsidRPr="0052041C">
        <w:rPr>
          <w:szCs w:val="24"/>
        </w:rPr>
        <w:tab/>
      </w:r>
      <w:r w:rsidR="00F3620D">
        <w:rPr>
          <w:szCs w:val="24"/>
        </w:rPr>
        <w:t xml:space="preserve">        </w:t>
      </w:r>
      <w:r w:rsidRPr="0052041C">
        <w:rPr>
          <w:szCs w:val="24"/>
        </w:rPr>
        <w:t>(Signature)</w:t>
      </w:r>
    </w:p>
    <w:p w14:paraId="649B642C" w14:textId="6C4CDB5D" w:rsidR="00BF6EDC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right" w:pos="4680"/>
          <w:tab w:val="left" w:pos="5400"/>
          <w:tab w:val="right" w:pos="9360"/>
        </w:tabs>
        <w:spacing w:before="300" w:after="0"/>
        <w:ind w:left="360"/>
        <w:rPr>
          <w:szCs w:val="24"/>
          <w:u w:val="single"/>
        </w:rPr>
      </w:pPr>
      <w:r w:rsidRPr="0052041C">
        <w:rPr>
          <w:szCs w:val="24"/>
        </w:rPr>
        <w:t xml:space="preserve">By:  </w:t>
      </w:r>
      <w:r w:rsidRPr="0052041C">
        <w:rPr>
          <w:szCs w:val="24"/>
          <w:u w:val="single"/>
        </w:rPr>
        <w:tab/>
      </w:r>
      <w:r w:rsidRPr="0052041C">
        <w:rPr>
          <w:szCs w:val="24"/>
        </w:rPr>
        <w:tab/>
      </w:r>
      <w:r w:rsidR="00F3620D">
        <w:rPr>
          <w:szCs w:val="24"/>
        </w:rPr>
        <w:t xml:space="preserve">        </w:t>
      </w:r>
      <w:r w:rsidRPr="0052041C">
        <w:rPr>
          <w:szCs w:val="24"/>
        </w:rPr>
        <w:t xml:space="preserve">By:  </w:t>
      </w:r>
      <w:r w:rsidRPr="0052041C">
        <w:rPr>
          <w:szCs w:val="24"/>
          <w:u w:val="single"/>
        </w:rPr>
        <w:tab/>
      </w:r>
    </w:p>
    <w:p w14:paraId="385ECCB8" w14:textId="592C5BC9" w:rsidR="00BF6EDC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center" w:pos="2790"/>
          <w:tab w:val="right" w:pos="4680"/>
          <w:tab w:val="left" w:pos="5850"/>
          <w:tab w:val="center" w:pos="7560"/>
          <w:tab w:val="right" w:pos="9360"/>
        </w:tabs>
        <w:spacing w:after="0"/>
        <w:ind w:left="900" w:hanging="576"/>
        <w:rPr>
          <w:szCs w:val="24"/>
        </w:rPr>
      </w:pPr>
      <w:r w:rsidRPr="0052041C">
        <w:rPr>
          <w:szCs w:val="24"/>
        </w:rPr>
        <w:tab/>
        <w:t>(Name)</w:t>
      </w:r>
      <w:r w:rsidRPr="0052041C">
        <w:rPr>
          <w:szCs w:val="24"/>
        </w:rPr>
        <w:tab/>
      </w:r>
      <w:r w:rsidRPr="0052041C">
        <w:rPr>
          <w:szCs w:val="24"/>
        </w:rPr>
        <w:tab/>
      </w:r>
      <w:r w:rsidRPr="0052041C">
        <w:rPr>
          <w:szCs w:val="24"/>
        </w:rPr>
        <w:tab/>
      </w:r>
      <w:r w:rsidR="00F3620D">
        <w:rPr>
          <w:szCs w:val="24"/>
        </w:rPr>
        <w:t xml:space="preserve">        </w:t>
      </w:r>
      <w:r w:rsidRPr="0052041C">
        <w:rPr>
          <w:szCs w:val="24"/>
        </w:rPr>
        <w:t>(Name)</w:t>
      </w:r>
    </w:p>
    <w:p w14:paraId="1AE9C361" w14:textId="2488877A" w:rsidR="00BF6EDC" w:rsidRPr="00004357" w:rsidRDefault="00BF45ED" w:rsidP="00004357">
      <w:pPr>
        <w:pStyle w:val="SpecText"/>
        <w:widowControl/>
        <w:numPr>
          <w:ilvl w:val="0"/>
          <w:numId w:val="0"/>
        </w:numPr>
        <w:tabs>
          <w:tab w:val="right" w:pos="4680"/>
          <w:tab w:val="left" w:pos="5400"/>
          <w:tab w:val="right" w:pos="9360"/>
        </w:tabs>
        <w:spacing w:before="300" w:after="0"/>
        <w:ind w:left="360"/>
        <w:rPr>
          <w:szCs w:val="24"/>
          <w:u w:val="single"/>
        </w:rPr>
      </w:pPr>
      <w:r w:rsidRPr="0052041C">
        <w:rPr>
          <w:szCs w:val="24"/>
        </w:rPr>
        <w:t xml:space="preserve">Title:  </w:t>
      </w:r>
      <w:r w:rsidRPr="0052041C">
        <w:rPr>
          <w:szCs w:val="24"/>
          <w:u w:val="single"/>
        </w:rPr>
        <w:tab/>
      </w:r>
      <w:r w:rsidRPr="0052041C">
        <w:rPr>
          <w:szCs w:val="24"/>
        </w:rPr>
        <w:tab/>
      </w:r>
      <w:r w:rsidR="00F3620D">
        <w:rPr>
          <w:szCs w:val="24"/>
        </w:rPr>
        <w:t xml:space="preserve">        </w:t>
      </w:r>
      <w:r w:rsidRPr="0052041C">
        <w:rPr>
          <w:szCs w:val="24"/>
        </w:rPr>
        <w:t>Title:</w:t>
      </w:r>
      <w:r>
        <w:rPr>
          <w:szCs w:val="24"/>
        </w:rPr>
        <w:t xml:space="preserve">  </w:t>
      </w:r>
      <w:r>
        <w:rPr>
          <w:szCs w:val="24"/>
          <w:u w:val="single"/>
        </w:rPr>
        <w:tab/>
      </w:r>
    </w:p>
    <w:sectPr w:rsidR="00BF6EDC" w:rsidRPr="00004357" w:rsidSect="00102F4D">
      <w:footerReference w:type="default" r:id="rId7"/>
      <w:pgSz w:w="12240" w:h="15840" w:code="1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48E55" w14:textId="77777777" w:rsidR="001D2574" w:rsidRDefault="001D2574">
      <w:r>
        <w:separator/>
      </w:r>
    </w:p>
  </w:endnote>
  <w:endnote w:type="continuationSeparator" w:id="0">
    <w:p w14:paraId="0683EB45" w14:textId="77777777" w:rsidR="001D2574" w:rsidRDefault="001D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D8A0" w14:textId="693BA685" w:rsidR="00BF6EDC" w:rsidRPr="003E01DC" w:rsidRDefault="00BF45ED" w:rsidP="002253D4">
    <w:pPr>
      <w:pStyle w:val="Footer"/>
    </w:pPr>
    <w:r>
      <w:t>© 202</w:t>
    </w:r>
    <w:r w:rsidR="00C80893">
      <w:t>3</w:t>
    </w:r>
    <w:r>
      <w:t xml:space="preserve"> DRBF</w:t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4792D">
      <w:rPr>
        <w:noProof/>
      </w:rPr>
      <w:t>1</w:t>
    </w:r>
    <w:r>
      <w:fldChar w:fldCharType="end"/>
    </w:r>
    <w:r>
      <w:t xml:space="preserve"> of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7C236" w14:textId="77777777" w:rsidR="001D2574" w:rsidRDefault="001D2574">
      <w:r>
        <w:separator/>
      </w:r>
    </w:p>
  </w:footnote>
  <w:footnote w:type="continuationSeparator" w:id="0">
    <w:p w14:paraId="003E27CC" w14:textId="77777777" w:rsidR="001D2574" w:rsidRDefault="001D2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4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8637EA"/>
    <w:multiLevelType w:val="hybridMultilevel"/>
    <w:tmpl w:val="A7DE7728"/>
    <w:lvl w:ilvl="0" w:tplc="3AFC6500">
      <w:start w:val="1"/>
      <w:numFmt w:val="decimal"/>
      <w:lvlText w:val="%1."/>
      <w:lvlJc w:val="left"/>
      <w:pPr>
        <w:ind w:left="1872" w:hanging="360"/>
      </w:pPr>
    </w:lvl>
    <w:lvl w:ilvl="1" w:tplc="346EAC4C">
      <w:start w:val="1"/>
      <w:numFmt w:val="upperLetter"/>
      <w:lvlText w:val="%2."/>
      <w:lvlJc w:val="left"/>
      <w:pPr>
        <w:ind w:left="2810" w:hanging="578"/>
      </w:pPr>
      <w:rPr>
        <w:rFonts w:hint="default"/>
      </w:rPr>
    </w:lvl>
    <w:lvl w:ilvl="2" w:tplc="5F6E8D0A" w:tentative="1">
      <w:start w:val="1"/>
      <w:numFmt w:val="lowerRoman"/>
      <w:lvlText w:val="%3."/>
      <w:lvlJc w:val="right"/>
      <w:pPr>
        <w:ind w:left="3312" w:hanging="180"/>
      </w:pPr>
    </w:lvl>
    <w:lvl w:ilvl="3" w:tplc="1FFC4BBC" w:tentative="1">
      <w:start w:val="1"/>
      <w:numFmt w:val="decimal"/>
      <w:lvlText w:val="%4."/>
      <w:lvlJc w:val="left"/>
      <w:pPr>
        <w:ind w:left="4032" w:hanging="360"/>
      </w:pPr>
    </w:lvl>
    <w:lvl w:ilvl="4" w:tplc="E286BB26" w:tentative="1">
      <w:start w:val="1"/>
      <w:numFmt w:val="lowerLetter"/>
      <w:lvlText w:val="%5."/>
      <w:lvlJc w:val="left"/>
      <w:pPr>
        <w:ind w:left="4752" w:hanging="360"/>
      </w:pPr>
    </w:lvl>
    <w:lvl w:ilvl="5" w:tplc="1234D9B8" w:tentative="1">
      <w:start w:val="1"/>
      <w:numFmt w:val="lowerRoman"/>
      <w:lvlText w:val="%6."/>
      <w:lvlJc w:val="right"/>
      <w:pPr>
        <w:ind w:left="5472" w:hanging="180"/>
      </w:pPr>
    </w:lvl>
    <w:lvl w:ilvl="6" w:tplc="ED86B79E" w:tentative="1">
      <w:start w:val="1"/>
      <w:numFmt w:val="decimal"/>
      <w:lvlText w:val="%7."/>
      <w:lvlJc w:val="left"/>
      <w:pPr>
        <w:ind w:left="6192" w:hanging="360"/>
      </w:pPr>
    </w:lvl>
    <w:lvl w:ilvl="7" w:tplc="AA5C0E4E" w:tentative="1">
      <w:start w:val="1"/>
      <w:numFmt w:val="lowerLetter"/>
      <w:lvlText w:val="%8."/>
      <w:lvlJc w:val="left"/>
      <w:pPr>
        <w:ind w:left="6912" w:hanging="360"/>
      </w:pPr>
    </w:lvl>
    <w:lvl w:ilvl="8" w:tplc="33C0DBF4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 w15:restartNumberingAfterBreak="0">
    <w:nsid w:val="1A8505D9"/>
    <w:multiLevelType w:val="multilevel"/>
    <w:tmpl w:val="F5CE97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3" w15:restartNumberingAfterBreak="0">
    <w:nsid w:val="4659004F"/>
    <w:multiLevelType w:val="multilevel"/>
    <w:tmpl w:val="FCA4BB56"/>
    <w:lvl w:ilvl="0">
      <w:start w:val="2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2"/>
      <w:numFmt w:val="upperLetter"/>
      <w:pStyle w:val="SpecText"/>
      <w:lvlText w:val="%3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648"/>
      </w:pPr>
      <w:rPr>
        <w:rFonts w:ascii="Symbol" w:hAnsi="Symbol" w:hint="default"/>
      </w:rPr>
    </w:lvl>
  </w:abstractNum>
  <w:abstractNum w:abstractNumId="4" w15:restartNumberingAfterBreak="0">
    <w:nsid w:val="4E0A167C"/>
    <w:multiLevelType w:val="multilevel"/>
    <w:tmpl w:val="B5BA1B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559A30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2102760">
    <w:abstractNumId w:val="3"/>
  </w:num>
  <w:num w:numId="2" w16cid:durableId="1393386839">
    <w:abstractNumId w:val="5"/>
  </w:num>
  <w:num w:numId="3" w16cid:durableId="121384389">
    <w:abstractNumId w:val="0"/>
  </w:num>
  <w:num w:numId="4" w16cid:durableId="99375368">
    <w:abstractNumId w:val="1"/>
  </w:num>
  <w:num w:numId="5" w16cid:durableId="1821458642">
    <w:abstractNumId w:val="3"/>
  </w:num>
  <w:num w:numId="6" w16cid:durableId="321542964">
    <w:abstractNumId w:val="3"/>
  </w:num>
  <w:num w:numId="7" w16cid:durableId="1804040114">
    <w:abstractNumId w:val="3"/>
  </w:num>
  <w:num w:numId="8" w16cid:durableId="1855027973">
    <w:abstractNumId w:val="3"/>
  </w:num>
  <w:num w:numId="9" w16cid:durableId="2144078647">
    <w:abstractNumId w:val="3"/>
  </w:num>
  <w:num w:numId="10" w16cid:durableId="146095988">
    <w:abstractNumId w:val="4"/>
  </w:num>
  <w:num w:numId="11" w16cid:durableId="37585777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57"/>
    <w:rsid w:val="00000CA5"/>
    <w:rsid w:val="00004357"/>
    <w:rsid w:val="00044ECC"/>
    <w:rsid w:val="000754AC"/>
    <w:rsid w:val="00083BA5"/>
    <w:rsid w:val="00094E1B"/>
    <w:rsid w:val="000C6FD9"/>
    <w:rsid w:val="000D41A9"/>
    <w:rsid w:val="00102F4D"/>
    <w:rsid w:val="00110D3C"/>
    <w:rsid w:val="00110F96"/>
    <w:rsid w:val="001546FB"/>
    <w:rsid w:val="00186B78"/>
    <w:rsid w:val="001A1878"/>
    <w:rsid w:val="001D2574"/>
    <w:rsid w:val="002955F3"/>
    <w:rsid w:val="002A5CD3"/>
    <w:rsid w:val="002B1E02"/>
    <w:rsid w:val="002B247B"/>
    <w:rsid w:val="002C7958"/>
    <w:rsid w:val="002E051F"/>
    <w:rsid w:val="002F4FAF"/>
    <w:rsid w:val="0030387A"/>
    <w:rsid w:val="003167F3"/>
    <w:rsid w:val="0033323F"/>
    <w:rsid w:val="003A2ABB"/>
    <w:rsid w:val="003D462A"/>
    <w:rsid w:val="003F431C"/>
    <w:rsid w:val="00404410"/>
    <w:rsid w:val="004C73DD"/>
    <w:rsid w:val="004E7574"/>
    <w:rsid w:val="004F572E"/>
    <w:rsid w:val="00500BF5"/>
    <w:rsid w:val="00516872"/>
    <w:rsid w:val="00545031"/>
    <w:rsid w:val="005535A2"/>
    <w:rsid w:val="005764A5"/>
    <w:rsid w:val="00594976"/>
    <w:rsid w:val="005A2920"/>
    <w:rsid w:val="005F53B9"/>
    <w:rsid w:val="0060232B"/>
    <w:rsid w:val="00607864"/>
    <w:rsid w:val="00641A56"/>
    <w:rsid w:val="00646C42"/>
    <w:rsid w:val="006723FB"/>
    <w:rsid w:val="006811BA"/>
    <w:rsid w:val="00682596"/>
    <w:rsid w:val="006A009A"/>
    <w:rsid w:val="006E004A"/>
    <w:rsid w:val="00736470"/>
    <w:rsid w:val="00755118"/>
    <w:rsid w:val="00772D57"/>
    <w:rsid w:val="00782147"/>
    <w:rsid w:val="007D15E1"/>
    <w:rsid w:val="007F0088"/>
    <w:rsid w:val="007F6749"/>
    <w:rsid w:val="008067B1"/>
    <w:rsid w:val="00856E02"/>
    <w:rsid w:val="008C458F"/>
    <w:rsid w:val="008F464A"/>
    <w:rsid w:val="0090469A"/>
    <w:rsid w:val="00915776"/>
    <w:rsid w:val="0093568A"/>
    <w:rsid w:val="00963E74"/>
    <w:rsid w:val="009C0E78"/>
    <w:rsid w:val="009F773B"/>
    <w:rsid w:val="00A10C89"/>
    <w:rsid w:val="00A33CCC"/>
    <w:rsid w:val="00A43568"/>
    <w:rsid w:val="00A66272"/>
    <w:rsid w:val="00A7226A"/>
    <w:rsid w:val="00A82BCD"/>
    <w:rsid w:val="00A83903"/>
    <w:rsid w:val="00AD72E7"/>
    <w:rsid w:val="00B20914"/>
    <w:rsid w:val="00B21808"/>
    <w:rsid w:val="00B26A50"/>
    <w:rsid w:val="00B4792D"/>
    <w:rsid w:val="00B47C8C"/>
    <w:rsid w:val="00B763E4"/>
    <w:rsid w:val="00B80B33"/>
    <w:rsid w:val="00B93983"/>
    <w:rsid w:val="00BB3D65"/>
    <w:rsid w:val="00BD7C87"/>
    <w:rsid w:val="00BF45ED"/>
    <w:rsid w:val="00C15CE1"/>
    <w:rsid w:val="00C21E65"/>
    <w:rsid w:val="00C4105A"/>
    <w:rsid w:val="00C80893"/>
    <w:rsid w:val="00CC3F5C"/>
    <w:rsid w:val="00CD108C"/>
    <w:rsid w:val="00CF28C5"/>
    <w:rsid w:val="00D05E31"/>
    <w:rsid w:val="00D24CBC"/>
    <w:rsid w:val="00D325F9"/>
    <w:rsid w:val="00D37263"/>
    <w:rsid w:val="00D9654B"/>
    <w:rsid w:val="00DA5B47"/>
    <w:rsid w:val="00DB0DB9"/>
    <w:rsid w:val="00DB5679"/>
    <w:rsid w:val="00DD1A47"/>
    <w:rsid w:val="00E31251"/>
    <w:rsid w:val="00E35117"/>
    <w:rsid w:val="00E37181"/>
    <w:rsid w:val="00E43BF8"/>
    <w:rsid w:val="00E62AF5"/>
    <w:rsid w:val="00E8689F"/>
    <w:rsid w:val="00EC1885"/>
    <w:rsid w:val="00ED5AA3"/>
    <w:rsid w:val="00ED7911"/>
    <w:rsid w:val="00EE5DF8"/>
    <w:rsid w:val="00EF2954"/>
    <w:rsid w:val="00F1692F"/>
    <w:rsid w:val="00F3162D"/>
    <w:rsid w:val="00F3620D"/>
    <w:rsid w:val="00F54C59"/>
    <w:rsid w:val="00FB55D3"/>
    <w:rsid w:val="00FB5E71"/>
    <w:rsid w:val="00FC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B059F"/>
  <w15:docId w15:val="{CA9517EF-74BB-644D-8254-130F04D7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right"/>
      <w:outlineLvl w:val="1"/>
    </w:pPr>
    <w:rPr>
      <w:b/>
      <w:sz w:val="72"/>
      <w:szCs w:val="4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sz w:val="28"/>
      <w:szCs w:val="28"/>
      <w:u w:val="single"/>
    </w:rPr>
  </w:style>
  <w:style w:type="paragraph" w:styleId="Heading6">
    <w:name w:val="heading 6"/>
    <w:basedOn w:val="Normal"/>
    <w:next w:val="Normal"/>
    <w:qFormat/>
    <w:pPr>
      <w:keepNext/>
      <w:ind w:firstLine="547"/>
      <w:jc w:val="both"/>
      <w:outlineLvl w:val="5"/>
    </w:pPr>
    <w:rPr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SpecText">
    <w:name w:val="SpecText"/>
    <w:basedOn w:val="Normal"/>
    <w:pPr>
      <w:widowControl w:val="0"/>
      <w:numPr>
        <w:ilvl w:val="2"/>
        <w:numId w:val="1"/>
      </w:numPr>
      <w:spacing w:after="120"/>
    </w:pPr>
    <w:rPr>
      <w:snapToGrid w:val="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E01DC"/>
    <w:rPr>
      <w:sz w:val="24"/>
      <w:szCs w:val="24"/>
    </w:rPr>
  </w:style>
  <w:style w:type="paragraph" w:styleId="BalloonText">
    <w:name w:val="Balloon Text"/>
    <w:basedOn w:val="Normal"/>
    <w:link w:val="BalloonTextChar"/>
    <w:rsid w:val="003A3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300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96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9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9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690E"/>
    <w:rPr>
      <w:b/>
      <w:bCs/>
    </w:rPr>
  </w:style>
  <w:style w:type="paragraph" w:styleId="Revision">
    <w:name w:val="Revision"/>
    <w:hidden/>
    <w:uiPriority w:val="99"/>
    <w:semiHidden/>
    <w:rsid w:val="0024324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2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Russo</dc:creator>
  <cp:lastModifiedBy>Ann Russo</cp:lastModifiedBy>
  <cp:revision>2</cp:revision>
  <cp:lastPrinted>2023-04-08T22:44:00Z</cp:lastPrinted>
  <dcterms:created xsi:type="dcterms:W3CDTF">2023-06-27T00:37:00Z</dcterms:created>
  <dcterms:modified xsi:type="dcterms:W3CDTF">2023-06-27T00:37:00Z</dcterms:modified>
</cp:coreProperties>
</file>